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F6" w:rsidRDefault="001B7DF6" w:rsidP="001B7DF6">
      <w:pPr>
        <w:jc w:val="both"/>
        <w:rPr>
          <w:color w:val="1F497D"/>
          <w:lang w:val="en-US"/>
        </w:rPr>
      </w:pPr>
      <w:r>
        <w:rPr>
          <w:color w:val="1F497D"/>
          <w:lang w:val="en-US"/>
        </w:rPr>
        <w:t>Dear Madame/Sir,</w:t>
      </w:r>
    </w:p>
    <w:p w:rsidR="001B7DF6" w:rsidRDefault="001B7DF6" w:rsidP="001B7DF6">
      <w:pPr>
        <w:jc w:val="both"/>
        <w:rPr>
          <w:color w:val="1F497D"/>
          <w:lang w:val="en-US"/>
        </w:rPr>
      </w:pPr>
    </w:p>
    <w:p w:rsidR="001B7DF6" w:rsidRPr="00B13F00" w:rsidRDefault="001B7DF6" w:rsidP="001B7DF6">
      <w:pPr>
        <w:jc w:val="both"/>
        <w:rPr>
          <w:b/>
          <w:color w:val="00B0F0"/>
          <w:lang w:val="en-US"/>
        </w:rPr>
      </w:pPr>
      <w:r>
        <w:rPr>
          <w:color w:val="1F497D"/>
          <w:lang w:val="en-US"/>
        </w:rPr>
        <w:t xml:space="preserve">Thank you for your using the </w:t>
      </w:r>
      <w:r w:rsidRPr="005B66A0">
        <w:rPr>
          <w:b/>
          <w:color w:val="002060"/>
          <w:lang w:val="en-US"/>
        </w:rPr>
        <w:t>UZ Leuven/Pharma.be - template for a Confidential Disclosure Agreement (CDA).</w:t>
      </w:r>
    </w:p>
    <w:p w:rsidR="001B7DF6" w:rsidRDefault="001B7DF6" w:rsidP="001B7DF6">
      <w:pPr>
        <w:jc w:val="both"/>
        <w:rPr>
          <w:color w:val="1F497D"/>
          <w:lang w:val="en-US"/>
        </w:rPr>
      </w:pPr>
      <w:r>
        <w:rPr>
          <w:color w:val="1F497D"/>
          <w:lang w:val="en-US"/>
        </w:rPr>
        <w:t>This</w:t>
      </w:r>
      <w:r w:rsidRPr="00C544D5">
        <w:rPr>
          <w:color w:val="1F497D"/>
          <w:lang w:val="en-US"/>
        </w:rPr>
        <w:t xml:space="preserve"> document is </w:t>
      </w:r>
      <w:r>
        <w:rPr>
          <w:color w:val="1F497D"/>
          <w:lang w:val="en-US"/>
        </w:rPr>
        <w:t xml:space="preserve">a </w:t>
      </w:r>
      <w:r w:rsidRPr="00B13F00">
        <w:rPr>
          <w:b/>
          <w:color w:val="1F497D"/>
          <w:lang w:val="en-US"/>
        </w:rPr>
        <w:t>template</w:t>
      </w:r>
      <w:r>
        <w:rPr>
          <w:color w:val="1F497D"/>
          <w:lang w:val="en-US"/>
        </w:rPr>
        <w:t xml:space="preserve"> and is provided to you on a </w:t>
      </w:r>
      <w:r w:rsidRPr="00C544D5">
        <w:rPr>
          <w:color w:val="1F497D"/>
          <w:lang w:val="en-US"/>
        </w:rPr>
        <w:t>purely informative</w:t>
      </w:r>
      <w:r>
        <w:rPr>
          <w:color w:val="1F497D"/>
          <w:lang w:val="en-US"/>
        </w:rPr>
        <w:t xml:space="preserve"> base</w:t>
      </w:r>
      <w:r w:rsidRPr="00C544D5">
        <w:rPr>
          <w:color w:val="1F497D"/>
          <w:lang w:val="en-US"/>
        </w:rPr>
        <w:t>. The specific situation may differ from those described in th</w:t>
      </w:r>
      <w:r>
        <w:rPr>
          <w:color w:val="1F497D"/>
          <w:lang w:val="en-US"/>
        </w:rPr>
        <w:t>e template</w:t>
      </w:r>
      <w:r w:rsidRPr="00C544D5">
        <w:rPr>
          <w:color w:val="1F497D"/>
          <w:lang w:val="en-US"/>
        </w:rPr>
        <w:t xml:space="preserve">. </w:t>
      </w:r>
      <w:r>
        <w:rPr>
          <w:color w:val="1F497D"/>
          <w:lang w:val="en-US"/>
        </w:rPr>
        <w:t>I</w:t>
      </w:r>
      <w:r w:rsidRPr="00C544D5">
        <w:rPr>
          <w:color w:val="1F497D"/>
          <w:lang w:val="en-US"/>
        </w:rPr>
        <w:t xml:space="preserve">n </w:t>
      </w:r>
      <w:r>
        <w:rPr>
          <w:color w:val="1F497D"/>
          <w:lang w:val="en-US"/>
        </w:rPr>
        <w:t xml:space="preserve">case of </w:t>
      </w:r>
      <w:r w:rsidRPr="00C544D5">
        <w:rPr>
          <w:color w:val="1F497D"/>
          <w:lang w:val="en-US"/>
        </w:rPr>
        <w:t>doubt, always consult a legal advisor of CTC.</w:t>
      </w:r>
    </w:p>
    <w:p w:rsidR="001B7DF6" w:rsidRPr="00B13F00" w:rsidRDefault="001B7DF6" w:rsidP="001B7DF6">
      <w:pPr>
        <w:jc w:val="both"/>
        <w:rPr>
          <w:color w:val="1F497D"/>
          <w:lang w:val="en-US"/>
        </w:rPr>
      </w:pPr>
      <w:r w:rsidRPr="00B13F00">
        <w:rPr>
          <w:color w:val="1F497D"/>
          <w:lang w:val="en-US"/>
        </w:rPr>
        <w:t xml:space="preserve">Regarding the </w:t>
      </w:r>
      <w:r w:rsidRPr="00B13F00">
        <w:rPr>
          <w:b/>
          <w:color w:val="1F497D"/>
          <w:lang w:val="en-US"/>
        </w:rPr>
        <w:t>contracting parties</w:t>
      </w:r>
      <w:r w:rsidRPr="00B13F00">
        <w:rPr>
          <w:color w:val="1F497D"/>
          <w:lang w:val="en-US"/>
        </w:rPr>
        <w:t xml:space="preserve"> the CDA will be a bi-partite agreement. The CDA will be concluded between you and University Hospitals Leuven (UZ Leuven),  a component of the University of Leuven (KU Leuven)</w:t>
      </w:r>
      <w:r>
        <w:rPr>
          <w:color w:val="1F497D"/>
          <w:lang w:val="en-US"/>
        </w:rPr>
        <w:t xml:space="preserve"> with company registration number 0419 052 173</w:t>
      </w:r>
      <w:r w:rsidRPr="00B13F00">
        <w:rPr>
          <w:color w:val="1F497D"/>
          <w:lang w:val="en-US"/>
        </w:rPr>
        <w:t>. The (future</w:t>
      </w:r>
      <w:r>
        <w:rPr>
          <w:color w:val="1F497D"/>
          <w:lang w:val="en-US"/>
        </w:rPr>
        <w:t>/potential</w:t>
      </w:r>
      <w:r w:rsidRPr="00B13F00">
        <w:rPr>
          <w:color w:val="1F497D"/>
          <w:lang w:val="en-US"/>
        </w:rPr>
        <w:t>) investigator, who is employed by and will be performing on behalf of UZ Leuven, will sign, not as a contracting party but for approval and acknowledgment. Therefore  the (future</w:t>
      </w:r>
      <w:r>
        <w:rPr>
          <w:color w:val="1F497D"/>
          <w:lang w:val="en-US"/>
        </w:rPr>
        <w:t>/potential</w:t>
      </w:r>
      <w:r w:rsidRPr="00B13F00">
        <w:rPr>
          <w:color w:val="1F497D"/>
          <w:lang w:val="en-US"/>
        </w:rPr>
        <w:t xml:space="preserve">) investigator is not a separate contracting party. </w:t>
      </w:r>
    </w:p>
    <w:p w:rsidR="001B7DF6" w:rsidRPr="00B13F00" w:rsidRDefault="001B7DF6" w:rsidP="001B7DF6">
      <w:pPr>
        <w:jc w:val="both"/>
        <w:rPr>
          <w:color w:val="1F497D"/>
          <w:lang w:val="en-US"/>
        </w:rPr>
      </w:pPr>
      <w:r w:rsidRPr="00B13F00">
        <w:rPr>
          <w:color w:val="1F497D"/>
          <w:lang w:val="en-US"/>
        </w:rPr>
        <w:t xml:space="preserve">The </w:t>
      </w:r>
      <w:r w:rsidRPr="00B13F00">
        <w:rPr>
          <w:b/>
          <w:color w:val="1F497D"/>
          <w:lang w:val="en-US"/>
        </w:rPr>
        <w:t>purpose of this CDA</w:t>
      </w:r>
      <w:r w:rsidRPr="00B13F00">
        <w:rPr>
          <w:color w:val="1F497D"/>
          <w:lang w:val="en-US"/>
        </w:rPr>
        <w:t xml:space="preserve"> needs to be formulated in a clear and limited way, by preference by making a reference to the (future) Study Protocol. </w:t>
      </w:r>
    </w:p>
    <w:p w:rsidR="001B7DF6" w:rsidRPr="00B13F00" w:rsidRDefault="001B7DF6" w:rsidP="001B7DF6">
      <w:pPr>
        <w:jc w:val="both"/>
        <w:rPr>
          <w:color w:val="1F497D"/>
          <w:lang w:val="en-US"/>
        </w:rPr>
      </w:pPr>
      <w:r w:rsidRPr="00B13F00">
        <w:rPr>
          <w:color w:val="1F497D"/>
          <w:lang w:val="en-US"/>
        </w:rPr>
        <w:t xml:space="preserve">Please fill in the </w:t>
      </w:r>
      <w:r w:rsidRPr="00B13F00">
        <w:rPr>
          <w:b/>
          <w:color w:val="1F497D"/>
          <w:lang w:val="en-US"/>
        </w:rPr>
        <w:t>term of the CDA</w:t>
      </w:r>
      <w:r w:rsidRPr="00B13F00">
        <w:rPr>
          <w:color w:val="1F497D"/>
          <w:lang w:val="en-US"/>
        </w:rPr>
        <w:t xml:space="preserve">, with a maximum of 10 years (standard policy of UZ Leuven). If a longer term is needed, please contact a legal </w:t>
      </w:r>
      <w:r>
        <w:rPr>
          <w:color w:val="1F497D"/>
          <w:lang w:val="en-US"/>
        </w:rPr>
        <w:t>advisor</w:t>
      </w:r>
      <w:r w:rsidRPr="00B13F00">
        <w:rPr>
          <w:color w:val="1F497D"/>
          <w:lang w:val="en-US"/>
        </w:rPr>
        <w:t xml:space="preserve"> of CTC and provide us with a written reasoning to this regard. </w:t>
      </w:r>
    </w:p>
    <w:p w:rsidR="001B7DF6" w:rsidRDefault="001B7DF6" w:rsidP="001B7DF6">
      <w:pPr>
        <w:jc w:val="both"/>
        <w:rPr>
          <w:color w:val="1F497D"/>
          <w:lang w:val="en-US"/>
        </w:rPr>
      </w:pPr>
      <w:r>
        <w:rPr>
          <w:color w:val="1F497D"/>
          <w:lang w:val="en-US"/>
        </w:rPr>
        <w:t xml:space="preserve">This version is protected, if you need to </w:t>
      </w:r>
      <w:r w:rsidRPr="00C544D5">
        <w:rPr>
          <w:color w:val="1F497D"/>
          <w:lang w:val="en-US"/>
        </w:rPr>
        <w:t xml:space="preserve">record your comments and/or modifications </w:t>
      </w:r>
      <w:r>
        <w:rPr>
          <w:color w:val="1F497D"/>
          <w:lang w:val="en-US"/>
        </w:rPr>
        <w:t xml:space="preserve">please ask </w:t>
      </w:r>
      <w:hyperlink r:id="rId7" w:history="1">
        <w:r w:rsidRPr="00295A84">
          <w:rPr>
            <w:rStyle w:val="Hyperlink"/>
            <w:lang w:val="en-US"/>
          </w:rPr>
          <w:t>ctc@uzleuven.be</w:t>
        </w:r>
      </w:hyperlink>
      <w:r>
        <w:rPr>
          <w:color w:val="1F497D"/>
          <w:lang w:val="en-US"/>
        </w:rPr>
        <w:t xml:space="preserve">  for a word version. Adapt </w:t>
      </w:r>
      <w:r w:rsidRPr="00C544D5">
        <w:rPr>
          <w:color w:val="1F497D"/>
          <w:lang w:val="en-US"/>
        </w:rPr>
        <w:t xml:space="preserve">this electronic file using the “track change” option, and send the reviewed document as an attached word file </w:t>
      </w:r>
      <w:r>
        <w:rPr>
          <w:color w:val="1F497D"/>
          <w:lang w:val="en-US"/>
        </w:rPr>
        <w:t xml:space="preserve">at your earliest convenience to </w:t>
      </w:r>
      <w:hyperlink r:id="rId8" w:history="1">
        <w:r w:rsidRPr="00F46F16">
          <w:rPr>
            <w:rStyle w:val="Hyperlink"/>
            <w:lang w:val="en-US"/>
          </w:rPr>
          <w:t>ctc@uzleuven.be</w:t>
        </w:r>
      </w:hyperlink>
      <w:r>
        <w:rPr>
          <w:color w:val="1F497D"/>
          <w:lang w:val="en-US"/>
        </w:rPr>
        <w:t xml:space="preserve">. </w:t>
      </w:r>
    </w:p>
    <w:p w:rsidR="001B7DF6" w:rsidRPr="00C544D5" w:rsidRDefault="001B7DF6" w:rsidP="001B7DF6">
      <w:pPr>
        <w:jc w:val="both"/>
        <w:rPr>
          <w:color w:val="1F497D"/>
          <w:lang w:val="en-US"/>
        </w:rPr>
      </w:pPr>
      <w:r w:rsidRPr="00C544D5">
        <w:rPr>
          <w:color w:val="1F497D"/>
          <w:lang w:val="en-US"/>
        </w:rPr>
        <w:t>Thank you in advance for your collaboration.</w:t>
      </w:r>
    </w:p>
    <w:p w:rsidR="001B7DF6" w:rsidRPr="00C544D5" w:rsidRDefault="001B7DF6" w:rsidP="001B7DF6">
      <w:pPr>
        <w:jc w:val="both"/>
        <w:rPr>
          <w:color w:val="1F497D"/>
          <w:lang w:val="en-US"/>
        </w:rPr>
      </w:pPr>
    </w:p>
    <w:p w:rsidR="001B7DF6" w:rsidRPr="00C544D5" w:rsidRDefault="001B7DF6" w:rsidP="001B7DF6">
      <w:pPr>
        <w:jc w:val="both"/>
        <w:rPr>
          <w:color w:val="1F497D"/>
          <w:lang w:val="en-US"/>
        </w:rPr>
      </w:pPr>
      <w:r w:rsidRPr="00C544D5">
        <w:rPr>
          <w:color w:val="1F497D"/>
          <w:lang w:val="en-US"/>
        </w:rPr>
        <w:t>Kind Regards,</w:t>
      </w:r>
    </w:p>
    <w:p w:rsidR="001B7DF6" w:rsidRDefault="001B7DF6" w:rsidP="001B7DF6">
      <w:pPr>
        <w:jc w:val="both"/>
        <w:rPr>
          <w:color w:val="1F497D"/>
          <w:lang w:val="en-US"/>
        </w:rPr>
      </w:pPr>
    </w:p>
    <w:p w:rsidR="001B7DF6" w:rsidRDefault="001B7DF6" w:rsidP="001B7DF6">
      <w:pPr>
        <w:jc w:val="both"/>
        <w:rPr>
          <w:color w:val="1F497D"/>
          <w:lang w:val="en-US"/>
        </w:rPr>
      </w:pPr>
      <w:r>
        <w:rPr>
          <w:color w:val="1F497D"/>
          <w:lang w:val="en-US"/>
        </w:rPr>
        <w:t>Clinical Trial Center, University Hospitals Leuven.</w:t>
      </w:r>
    </w:p>
    <w:p w:rsidR="007A1419" w:rsidRPr="001B7DF6" w:rsidRDefault="007A1419" w:rsidP="001B7DF6">
      <w:pPr>
        <w:ind w:left="-993"/>
        <w:rPr>
          <w:lang w:val="en-US"/>
        </w:rPr>
      </w:pPr>
    </w:p>
    <w:sectPr w:rsidR="007A1419" w:rsidRPr="001B7DF6" w:rsidSect="001B7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7" w:right="1361" w:bottom="1588" w:left="1531" w:header="79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A5" w:rsidRDefault="00CD00A5">
      <w:r>
        <w:separator/>
      </w:r>
    </w:p>
  </w:endnote>
  <w:endnote w:type="continuationSeparator" w:id="0">
    <w:p w:rsidR="00CD00A5" w:rsidRDefault="00CD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CB" w:rsidRDefault="00027FC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63" w:rsidRDefault="00CD00A5" w:rsidP="003E1E63">
    <w:pPr>
      <w:pStyle w:val="Voettekst"/>
      <w:rPr>
        <w:szCs w:val="16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5306060</wp:posOffset>
              </wp:positionH>
              <wp:positionV relativeFrom="paragraph">
                <wp:posOffset>-85090</wp:posOffset>
              </wp:positionV>
              <wp:extent cx="428625" cy="213995"/>
              <wp:effectExtent l="635" t="635" r="0" b="4445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225" w:rsidRPr="00243201" w:rsidRDefault="00047225" w:rsidP="00774762">
                          <w:pPr>
                            <w:jc w:val="right"/>
                            <w:rPr>
                              <w:rStyle w:val="Paginanummer"/>
                              <w:sz w:val="18"/>
                              <w:szCs w:val="18"/>
                            </w:rPr>
                          </w:pP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231E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t>/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231E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417.8pt;margin-top:-6.7pt;width:33.75pt;height:1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sV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" filled="f" stroked="f">
              <v:textbox inset="0,0,0,0">
                <w:txbxContent>
                  <w:p w:rsidR="00047225" w:rsidRPr="00243201" w:rsidRDefault="00047225" w:rsidP="00774762">
                    <w:pPr>
                      <w:jc w:val="right"/>
                      <w:rPr>
                        <w:rStyle w:val="Paginanummer"/>
                        <w:sz w:val="18"/>
                        <w:szCs w:val="18"/>
                      </w:rPr>
                    </w:pP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instrText xml:space="preserve"> PAGE </w:instrTex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C1231E">
                      <w:rPr>
                        <w:rStyle w:val="Paginanummer"/>
                        <w:noProof/>
                        <w:sz w:val="18"/>
                        <w:szCs w:val="18"/>
                      </w:rPr>
                      <w:t>3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t>/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instrText xml:space="preserve"> NUMPAGES </w:instrTex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C1231E">
                      <w:rPr>
                        <w:rStyle w:val="Paginanummer"/>
                        <w:noProof/>
                        <w:sz w:val="18"/>
                        <w:szCs w:val="18"/>
                      </w:rPr>
                      <w:t>3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-193675</wp:posOffset>
              </wp:positionV>
              <wp:extent cx="5765800" cy="0"/>
              <wp:effectExtent l="10795" t="6350" r="5080" b="1270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688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47935"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5.25pt" to="452.6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" strokecolor="#86888b"/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384550" cy="3778250"/>
          <wp:effectExtent l="0" t="0" r="6350" b="0"/>
          <wp:wrapNone/>
          <wp:docPr id="51" name="Afbeelding 51" descr="wordbottom_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wordbottom_alge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377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E63">
      <w:rPr>
        <w:szCs w:val="16"/>
      </w:rPr>
      <w:t>Tekstlijn 1</w:t>
    </w:r>
  </w:p>
  <w:p w:rsidR="003E1E63" w:rsidRDefault="003E1E63" w:rsidP="003E1E63">
    <w:pPr>
      <w:pStyle w:val="Voettekst"/>
      <w:spacing w:line="240" w:lineRule="auto"/>
      <w:rPr>
        <w:szCs w:val="16"/>
      </w:rPr>
    </w:pPr>
    <w:r>
      <w:rPr>
        <w:szCs w:val="16"/>
      </w:rPr>
      <w:t>Tekstlijn 2</w:t>
    </w:r>
  </w:p>
  <w:p w:rsidR="003E1E63" w:rsidRDefault="003E1E63" w:rsidP="003E1E63">
    <w:pPr>
      <w:pStyle w:val="Voettekst"/>
      <w:spacing w:line="240" w:lineRule="auto"/>
      <w:rPr>
        <w:szCs w:val="16"/>
      </w:rPr>
    </w:pPr>
    <w:r>
      <w:rPr>
        <w:szCs w:val="16"/>
      </w:rPr>
      <w:t>Tekstlijn 3</w:t>
    </w:r>
  </w:p>
  <w:p w:rsidR="003E1E63" w:rsidRPr="003E1E63" w:rsidRDefault="003E1E63" w:rsidP="003E1E63">
    <w:pPr>
      <w:pStyle w:val="Voettekst"/>
      <w:spacing w:line="240" w:lineRule="auto"/>
      <w:rPr>
        <w:szCs w:val="16"/>
      </w:rPr>
    </w:pPr>
    <w:r>
      <w:rPr>
        <w:szCs w:val="16"/>
      </w:rPr>
      <w:t>Tekstlijn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63" w:rsidRDefault="00CD00A5" w:rsidP="003E1E63">
    <w:pPr>
      <w:pStyle w:val="Voettekst"/>
      <w:rPr>
        <w:szCs w:val="16"/>
      </w:rPr>
    </w:pPr>
    <w:bookmarkStart w:id="0" w:name="_GoBack"/>
    <w:bookmarkEnd w:id="0"/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5306060</wp:posOffset>
              </wp:positionH>
              <wp:positionV relativeFrom="paragraph">
                <wp:posOffset>-85090</wp:posOffset>
              </wp:positionV>
              <wp:extent cx="428625" cy="213995"/>
              <wp:effectExtent l="635" t="635" r="0" b="4445"/>
              <wp:wrapNone/>
              <wp:docPr id="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E63" w:rsidRPr="00243201" w:rsidRDefault="003E1E63" w:rsidP="003E1E63">
                          <w:pPr>
                            <w:jc w:val="right"/>
                            <w:rPr>
                              <w:rStyle w:val="Paginanummer"/>
                              <w:sz w:val="18"/>
                              <w:szCs w:val="18"/>
                            </w:rPr>
                          </w:pP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7FCB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t>/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7FCB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7" type="#_x0000_t202" style="position:absolute;margin-left:417.8pt;margin-top:-6.7pt;width:33.75pt;height:1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PysA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" filled="f" stroked="f">
              <v:textbox inset="0,0,0,0">
                <w:txbxContent>
                  <w:p w:rsidR="003E1E63" w:rsidRPr="00243201" w:rsidRDefault="003E1E63" w:rsidP="003E1E63">
                    <w:pPr>
                      <w:jc w:val="right"/>
                      <w:rPr>
                        <w:rStyle w:val="Paginanummer"/>
                        <w:sz w:val="18"/>
                        <w:szCs w:val="18"/>
                      </w:rPr>
                    </w:pP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instrText xml:space="preserve"> PAGE </w:instrTex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027FCB">
                      <w:rPr>
                        <w:rStyle w:val="Paginanummer"/>
                        <w:noProof/>
                        <w:sz w:val="18"/>
                        <w:szCs w:val="18"/>
                      </w:rPr>
                      <w:t>1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t>/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instrText xml:space="preserve"> NUMPAGES </w:instrTex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027FCB">
                      <w:rPr>
                        <w:rStyle w:val="Paginanummer"/>
                        <w:noProof/>
                        <w:sz w:val="18"/>
                        <w:szCs w:val="18"/>
                      </w:rPr>
                      <w:t>1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-193675</wp:posOffset>
              </wp:positionV>
              <wp:extent cx="5765800" cy="0"/>
              <wp:effectExtent l="10795" t="6350" r="5080" b="1270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688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C6B60" id="Line 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5.25pt" to="452.6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" strokecolor="#86888b"/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384550" cy="3778250"/>
          <wp:effectExtent l="0" t="0" r="6350" b="0"/>
          <wp:wrapNone/>
          <wp:docPr id="53" name="Afbeelding 53" descr="wordbottom_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wordbottom_alge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377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2095" w:rsidRPr="003E1E63" w:rsidRDefault="00CD00A5" w:rsidP="003E1E63">
    <w:pPr>
      <w:pStyle w:val="Voettekst"/>
      <w:spacing w:line="240" w:lineRule="auto"/>
      <w:rPr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-5080</wp:posOffset>
          </wp:positionH>
          <wp:positionV relativeFrom="page">
            <wp:posOffset>7089775</wp:posOffset>
          </wp:positionV>
          <wp:extent cx="3384550" cy="3778250"/>
          <wp:effectExtent l="0" t="0" r="6350" b="0"/>
          <wp:wrapNone/>
          <wp:docPr id="55" name="Afbeelding 55" descr="wordbottom_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wordbottom_algeme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377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A5" w:rsidRDefault="00CD00A5">
      <w:r>
        <w:separator/>
      </w:r>
    </w:p>
  </w:footnote>
  <w:footnote w:type="continuationSeparator" w:id="0">
    <w:p w:rsidR="00CD00A5" w:rsidRDefault="00CD0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CB" w:rsidRDefault="00027FC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E3" w:rsidRDefault="006976B4" w:rsidP="006976B4">
    <w:pPr>
      <w:pStyle w:val="Voettekst"/>
    </w:pPr>
    <w:proofErr w:type="spellStart"/>
    <w:r>
      <w:t>Sdlfkjqslmdkfj</w:t>
    </w:r>
    <w:proofErr w:type="spellEnd"/>
    <w:r>
      <w:t xml:space="preserve"> </w:t>
    </w:r>
    <w:proofErr w:type="spellStart"/>
    <w:r>
      <w:t>qsdlmkfjqs</w:t>
    </w:r>
    <w:proofErr w:type="spellEnd"/>
    <w:r>
      <w:t xml:space="preserve"> </w:t>
    </w:r>
    <w:proofErr w:type="spellStart"/>
    <w:r>
      <w:t>klmj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095" w:rsidRPr="001B7DF6" w:rsidRDefault="00CD00A5" w:rsidP="001B7DF6">
    <w:pPr>
      <w:rPr>
        <w:color w:val="2E74B5" w:themeColor="accent1" w:themeShade="BF"/>
      </w:rPr>
    </w:pPr>
    <w:r w:rsidRPr="001B7DF6">
      <w:rPr>
        <w:noProof/>
        <w:color w:val="2E74B5" w:themeColor="accent1" w:themeShade="BF"/>
        <w:lang w:eastAsia="nl-BE"/>
      </w:rPr>
      <w:drawing>
        <wp:anchor distT="0" distB="540385" distL="114300" distR="114300" simplePos="0" relativeHeight="251658240" behindDoc="0" locked="0" layoutInCell="1" allowOverlap="1" wp14:anchorId="6C54BE62" wp14:editId="0A189C2F">
          <wp:simplePos x="0" y="0"/>
          <wp:positionH relativeFrom="column">
            <wp:posOffset>-972185</wp:posOffset>
          </wp:positionH>
          <wp:positionV relativeFrom="paragraph">
            <wp:posOffset>-251460</wp:posOffset>
          </wp:positionV>
          <wp:extent cx="6699885" cy="1217295"/>
          <wp:effectExtent l="0" t="0" r="5715" b="1905"/>
          <wp:wrapSquare wrapText="bothSides"/>
          <wp:docPr id="52" name="Afbeelding 52" descr="UZ-logo-se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UZ-logo-se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85" cy="1217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0334"/>
    <w:multiLevelType w:val="hybridMultilevel"/>
    <w:tmpl w:val="2D50DC1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6145">
      <o:colormru v:ext="edit" colors="#d9dadb,#8688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A5"/>
    <w:rsid w:val="000178D9"/>
    <w:rsid w:val="00027FCB"/>
    <w:rsid w:val="00047225"/>
    <w:rsid w:val="0005082B"/>
    <w:rsid w:val="00067FD0"/>
    <w:rsid w:val="000A3241"/>
    <w:rsid w:val="000B38B9"/>
    <w:rsid w:val="000B4DAA"/>
    <w:rsid w:val="000D100E"/>
    <w:rsid w:val="000D1105"/>
    <w:rsid w:val="000E0F06"/>
    <w:rsid w:val="000E76FE"/>
    <w:rsid w:val="00113E12"/>
    <w:rsid w:val="00117360"/>
    <w:rsid w:val="00120E91"/>
    <w:rsid w:val="00121650"/>
    <w:rsid w:val="00123346"/>
    <w:rsid w:val="00152578"/>
    <w:rsid w:val="00155CA4"/>
    <w:rsid w:val="001746D1"/>
    <w:rsid w:val="00180929"/>
    <w:rsid w:val="00181335"/>
    <w:rsid w:val="00186CC7"/>
    <w:rsid w:val="00187D4C"/>
    <w:rsid w:val="00197768"/>
    <w:rsid w:val="001A70D0"/>
    <w:rsid w:val="001B7DF6"/>
    <w:rsid w:val="001C3CB5"/>
    <w:rsid w:val="001E438C"/>
    <w:rsid w:val="001F06C1"/>
    <w:rsid w:val="001F1F0E"/>
    <w:rsid w:val="00216E9F"/>
    <w:rsid w:val="00220F44"/>
    <w:rsid w:val="00243201"/>
    <w:rsid w:val="00244FC4"/>
    <w:rsid w:val="00252470"/>
    <w:rsid w:val="002666AC"/>
    <w:rsid w:val="002678BD"/>
    <w:rsid w:val="002A22B4"/>
    <w:rsid w:val="002A23E0"/>
    <w:rsid w:val="002B54C0"/>
    <w:rsid w:val="002C572E"/>
    <w:rsid w:val="002E5EE6"/>
    <w:rsid w:val="002E6557"/>
    <w:rsid w:val="00302B59"/>
    <w:rsid w:val="00304C9B"/>
    <w:rsid w:val="00334B68"/>
    <w:rsid w:val="00336DFB"/>
    <w:rsid w:val="00352095"/>
    <w:rsid w:val="003523FC"/>
    <w:rsid w:val="00356D58"/>
    <w:rsid w:val="0036747B"/>
    <w:rsid w:val="00370861"/>
    <w:rsid w:val="00370874"/>
    <w:rsid w:val="00373215"/>
    <w:rsid w:val="00373BE3"/>
    <w:rsid w:val="0037554E"/>
    <w:rsid w:val="00377A2B"/>
    <w:rsid w:val="00383436"/>
    <w:rsid w:val="0039141A"/>
    <w:rsid w:val="003B63E5"/>
    <w:rsid w:val="003D4363"/>
    <w:rsid w:val="003E1E63"/>
    <w:rsid w:val="003F1180"/>
    <w:rsid w:val="00423D35"/>
    <w:rsid w:val="0043295C"/>
    <w:rsid w:val="00433AFD"/>
    <w:rsid w:val="004409F9"/>
    <w:rsid w:val="004426F7"/>
    <w:rsid w:val="00445506"/>
    <w:rsid w:val="004663D4"/>
    <w:rsid w:val="004B3378"/>
    <w:rsid w:val="004F094C"/>
    <w:rsid w:val="00501209"/>
    <w:rsid w:val="0050689E"/>
    <w:rsid w:val="00565739"/>
    <w:rsid w:val="0056637A"/>
    <w:rsid w:val="00573556"/>
    <w:rsid w:val="00586B14"/>
    <w:rsid w:val="00586E57"/>
    <w:rsid w:val="00595F34"/>
    <w:rsid w:val="005A65CA"/>
    <w:rsid w:val="005B29CC"/>
    <w:rsid w:val="005D1E4D"/>
    <w:rsid w:val="005E0353"/>
    <w:rsid w:val="005F2644"/>
    <w:rsid w:val="005F77B0"/>
    <w:rsid w:val="00621C31"/>
    <w:rsid w:val="00630F5D"/>
    <w:rsid w:val="00642BFC"/>
    <w:rsid w:val="006657A4"/>
    <w:rsid w:val="006845A3"/>
    <w:rsid w:val="006957AD"/>
    <w:rsid w:val="006976B4"/>
    <w:rsid w:val="006E22BB"/>
    <w:rsid w:val="006E2EEE"/>
    <w:rsid w:val="006E7B3F"/>
    <w:rsid w:val="007022D7"/>
    <w:rsid w:val="007379B7"/>
    <w:rsid w:val="00740558"/>
    <w:rsid w:val="00760853"/>
    <w:rsid w:val="00774762"/>
    <w:rsid w:val="00792D85"/>
    <w:rsid w:val="007972AF"/>
    <w:rsid w:val="007A1419"/>
    <w:rsid w:val="007A6106"/>
    <w:rsid w:val="007C156C"/>
    <w:rsid w:val="007C28B2"/>
    <w:rsid w:val="007D4E81"/>
    <w:rsid w:val="007D6E50"/>
    <w:rsid w:val="007F21AA"/>
    <w:rsid w:val="007F61A4"/>
    <w:rsid w:val="00820C2A"/>
    <w:rsid w:val="00822DCA"/>
    <w:rsid w:val="00833E4E"/>
    <w:rsid w:val="00837C11"/>
    <w:rsid w:val="008416EA"/>
    <w:rsid w:val="00861323"/>
    <w:rsid w:val="00876AB1"/>
    <w:rsid w:val="00885D20"/>
    <w:rsid w:val="008944BA"/>
    <w:rsid w:val="00895F85"/>
    <w:rsid w:val="0089745A"/>
    <w:rsid w:val="008C2E62"/>
    <w:rsid w:val="008D4DBE"/>
    <w:rsid w:val="008E14FD"/>
    <w:rsid w:val="00906065"/>
    <w:rsid w:val="00942037"/>
    <w:rsid w:val="00946643"/>
    <w:rsid w:val="00970E02"/>
    <w:rsid w:val="009A4A91"/>
    <w:rsid w:val="009B3A64"/>
    <w:rsid w:val="009E2C3C"/>
    <w:rsid w:val="00A00910"/>
    <w:rsid w:val="00A123C1"/>
    <w:rsid w:val="00A1379F"/>
    <w:rsid w:val="00A24537"/>
    <w:rsid w:val="00A45BB6"/>
    <w:rsid w:val="00A62754"/>
    <w:rsid w:val="00A6667B"/>
    <w:rsid w:val="00A7254D"/>
    <w:rsid w:val="00A726CC"/>
    <w:rsid w:val="00A73B6D"/>
    <w:rsid w:val="00AA09C1"/>
    <w:rsid w:val="00AA0C8D"/>
    <w:rsid w:val="00AA1490"/>
    <w:rsid w:val="00AB11C6"/>
    <w:rsid w:val="00B0742C"/>
    <w:rsid w:val="00B118E6"/>
    <w:rsid w:val="00B20B36"/>
    <w:rsid w:val="00B22617"/>
    <w:rsid w:val="00B53DD2"/>
    <w:rsid w:val="00B9065F"/>
    <w:rsid w:val="00B915F8"/>
    <w:rsid w:val="00B930FE"/>
    <w:rsid w:val="00B950ED"/>
    <w:rsid w:val="00BB0CDA"/>
    <w:rsid w:val="00BD00C8"/>
    <w:rsid w:val="00BD39FA"/>
    <w:rsid w:val="00BE5FA1"/>
    <w:rsid w:val="00BE7062"/>
    <w:rsid w:val="00C10EB1"/>
    <w:rsid w:val="00C1231E"/>
    <w:rsid w:val="00C203C7"/>
    <w:rsid w:val="00C52F66"/>
    <w:rsid w:val="00C644B2"/>
    <w:rsid w:val="00C87BC9"/>
    <w:rsid w:val="00C9549A"/>
    <w:rsid w:val="00CA2321"/>
    <w:rsid w:val="00CB0362"/>
    <w:rsid w:val="00CD00A5"/>
    <w:rsid w:val="00CD1FAA"/>
    <w:rsid w:val="00D16178"/>
    <w:rsid w:val="00D330AB"/>
    <w:rsid w:val="00D6348C"/>
    <w:rsid w:val="00D64C9D"/>
    <w:rsid w:val="00D73292"/>
    <w:rsid w:val="00D93333"/>
    <w:rsid w:val="00DC2443"/>
    <w:rsid w:val="00DD11B2"/>
    <w:rsid w:val="00DE4BB8"/>
    <w:rsid w:val="00DF5A78"/>
    <w:rsid w:val="00DF755C"/>
    <w:rsid w:val="00E220CA"/>
    <w:rsid w:val="00E26306"/>
    <w:rsid w:val="00E27AED"/>
    <w:rsid w:val="00E56563"/>
    <w:rsid w:val="00E82729"/>
    <w:rsid w:val="00E9507E"/>
    <w:rsid w:val="00EC385B"/>
    <w:rsid w:val="00EE6EAB"/>
    <w:rsid w:val="00EF7040"/>
    <w:rsid w:val="00F0357C"/>
    <w:rsid w:val="00F1193F"/>
    <w:rsid w:val="00F11B2D"/>
    <w:rsid w:val="00F401AD"/>
    <w:rsid w:val="00F4096F"/>
    <w:rsid w:val="00F61079"/>
    <w:rsid w:val="00FA608C"/>
    <w:rsid w:val="00FB5ADF"/>
    <w:rsid w:val="00FB7BF4"/>
    <w:rsid w:val="00FC2228"/>
    <w:rsid w:val="00FE1297"/>
    <w:rsid w:val="00FE2D3A"/>
    <w:rsid w:val="00FF0AA9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9dadb,#86888b"/>
    </o:shapedefaults>
    <o:shapelayout v:ext="edit">
      <o:idmap v:ext="edit" data="1"/>
    </o:shapelayout>
  </w:shapeDefaults>
  <w:decimalSymbol w:val=","/>
  <w:listSeparator w:val=";"/>
  <w15:chartTrackingRefBased/>
  <w15:docId w15:val="{0176FCD3-010A-4D36-AEFE-B77D00CA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7D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BD39FA"/>
    <w:pPr>
      <w:keepNext/>
      <w:spacing w:before="240" w:after="60" w:line="264" w:lineRule="auto"/>
      <w:outlineLvl w:val="0"/>
    </w:pPr>
    <w:rPr>
      <w:rFonts w:ascii="Gill Sans MT" w:eastAsia="Times New Roman" w:hAnsi="Gill Sans MT" w:cs="Arial"/>
      <w:b/>
      <w:bCs/>
      <w:kern w:val="32"/>
      <w:sz w:val="30"/>
      <w:szCs w:val="32"/>
      <w:lang w:val="nl-NL" w:eastAsia="nl-NL"/>
    </w:rPr>
  </w:style>
  <w:style w:type="paragraph" w:styleId="Kop2">
    <w:name w:val="heading 2"/>
    <w:basedOn w:val="Standaard"/>
    <w:next w:val="Standaard"/>
    <w:qFormat/>
    <w:rsid w:val="00BD39FA"/>
    <w:pPr>
      <w:keepNext/>
      <w:spacing w:after="60" w:line="264" w:lineRule="auto"/>
      <w:outlineLvl w:val="1"/>
    </w:pPr>
    <w:rPr>
      <w:rFonts w:ascii="Gill Sans MT" w:eastAsia="Times New Roman" w:hAnsi="Gill Sans MT" w:cs="Arial"/>
      <w:b/>
      <w:bCs/>
      <w:iCs/>
      <w:sz w:val="24"/>
      <w:szCs w:val="28"/>
      <w:lang w:val="nl-NL" w:eastAsia="nl-NL"/>
    </w:rPr>
  </w:style>
  <w:style w:type="paragraph" w:styleId="Kop3">
    <w:name w:val="heading 3"/>
    <w:basedOn w:val="Standaard"/>
    <w:next w:val="Standaard"/>
    <w:qFormat/>
    <w:rsid w:val="00BD39FA"/>
    <w:pPr>
      <w:keepNext/>
      <w:spacing w:after="0" w:line="264" w:lineRule="auto"/>
      <w:outlineLvl w:val="2"/>
    </w:pPr>
    <w:rPr>
      <w:rFonts w:ascii="Gill Sans MT" w:eastAsia="Times New Roman" w:hAnsi="Gill Sans MT" w:cs="Arial"/>
      <w:b/>
      <w:bCs/>
      <w:sz w:val="21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B38B9"/>
    <w:pPr>
      <w:tabs>
        <w:tab w:val="center" w:pos="4536"/>
        <w:tab w:val="right" w:pos="9072"/>
      </w:tabs>
      <w:spacing w:after="0" w:line="264" w:lineRule="auto"/>
    </w:pPr>
    <w:rPr>
      <w:rFonts w:ascii="Gill Sans MT" w:eastAsia="Times New Roman" w:hAnsi="Gill Sans MT" w:cs="Times New Roman"/>
      <w:sz w:val="21"/>
      <w:szCs w:val="24"/>
      <w:lang w:val="nl-NL" w:eastAsia="nl-NL"/>
    </w:rPr>
  </w:style>
  <w:style w:type="paragraph" w:styleId="Voettekst">
    <w:name w:val="footer"/>
    <w:basedOn w:val="Standaard"/>
    <w:rsid w:val="006976B4"/>
    <w:pPr>
      <w:tabs>
        <w:tab w:val="center" w:pos="4536"/>
        <w:tab w:val="right" w:pos="9072"/>
      </w:tabs>
      <w:spacing w:after="0" w:line="264" w:lineRule="auto"/>
    </w:pPr>
    <w:rPr>
      <w:rFonts w:ascii="Gill Sans MT" w:eastAsia="Times New Roman" w:hAnsi="Gill Sans MT" w:cs="Times New Roman"/>
      <w:color w:val="86888B"/>
      <w:sz w:val="16"/>
      <w:szCs w:val="24"/>
      <w:lang w:val="nl-NL" w:eastAsia="nl-NL"/>
    </w:rPr>
  </w:style>
  <w:style w:type="character" w:styleId="Paginanummer">
    <w:name w:val="page number"/>
    <w:rsid w:val="00DE4BB8"/>
    <w:rPr>
      <w:rFonts w:ascii="Gill Sans MT" w:hAnsi="Gill Sans MT"/>
      <w:color w:val="86888B"/>
      <w:sz w:val="19"/>
    </w:rPr>
  </w:style>
  <w:style w:type="character" w:styleId="Hyperlink">
    <w:name w:val="Hyperlink"/>
    <w:basedOn w:val="Standaardalinea-lettertype"/>
    <w:uiPriority w:val="99"/>
    <w:unhideWhenUsed/>
    <w:rsid w:val="001B7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@uzleuven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tc@uzleuven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z\Data\Public\huisstijl\algemene%20sjablonen\Werkdocument\werkdoc_geen-benaming_met-sede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werkdoc_geen-benaming_met-sedes</Template>
  <TotalTime>1</TotalTime>
  <Pages>1</Pages>
  <Words>261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Contact</vt:lpstr>
      <vt:lpstr>Contact</vt:lpstr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</dc:title>
  <dc:subject/>
  <dc:creator>Dora Hinoul</dc:creator>
  <cp:keywords/>
  <cp:lastModifiedBy>Stijn Dickens</cp:lastModifiedBy>
  <cp:revision>3</cp:revision>
  <cp:lastPrinted>2007-07-25T14:30:00Z</cp:lastPrinted>
  <dcterms:created xsi:type="dcterms:W3CDTF">2016-07-25T12:17:00Z</dcterms:created>
  <dcterms:modified xsi:type="dcterms:W3CDTF">2016-07-25T14:27:00Z</dcterms:modified>
</cp:coreProperties>
</file>