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443D" w14:textId="77777777" w:rsidR="000B5295" w:rsidRPr="00CE1387" w:rsidRDefault="000B5295" w:rsidP="000B5295">
      <w:pPr>
        <w:pStyle w:val="UZLeuvenInfo"/>
        <w:spacing w:after="0" w:line="240" w:lineRule="auto"/>
        <w:ind w:left="426" w:hanging="426"/>
        <w:rPr>
          <w:rFonts w:ascii="Arial" w:hAnsi="Arial"/>
          <w:b/>
          <w:i w:val="0"/>
          <w:noProof w:val="0"/>
          <w:color w:val="00ABD1"/>
          <w:sz w:val="22"/>
          <w:szCs w:val="22"/>
          <w:lang w:val="en-US"/>
        </w:rPr>
      </w:pPr>
      <w:r w:rsidRPr="00805BA6">
        <w:rPr>
          <w:rFonts w:ascii="Arial" w:hAnsi="Arial"/>
          <w:color w:val="FF0000"/>
          <w:sz w:val="22"/>
          <w:szCs w:val="22"/>
          <w:lang w:val="en-US"/>
        </w:rPr>
        <w:t>:</w:t>
      </w:r>
      <w:r>
        <w:rPr>
          <w:lang w:val="en-US" w:eastAsia="en-US"/>
        </w:rPr>
        <mc:AlternateContent>
          <mc:Choice Requires="wpg">
            <w:drawing>
              <wp:anchor distT="0" distB="0" distL="114300" distR="114300" simplePos="0" relativeHeight="251659264" behindDoc="0" locked="0" layoutInCell="1" allowOverlap="1" wp14:anchorId="3555BAEB" wp14:editId="34F08C48">
                <wp:simplePos x="0" y="0"/>
                <wp:positionH relativeFrom="column">
                  <wp:posOffset>0</wp:posOffset>
                </wp:positionH>
                <wp:positionV relativeFrom="paragraph">
                  <wp:posOffset>0</wp:posOffset>
                </wp:positionV>
                <wp:extent cx="141605" cy="141605"/>
                <wp:effectExtent l="0" t="0" r="0" b="0"/>
                <wp:wrapNone/>
                <wp:docPr id="1" name="Group 1"/>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8FF86" id="Group 1" o:spid="_x0000_s1026" style="position:absolute;margin-left:0;margin-top:0;width:11.15pt;height:11.15pt;z-index:251659264"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38aggAACsoAAAOAAAAZHJzL2Uyb0RvYy54bWzcWtuOo0YQfY+Uf0A8Rsp6uBtrvavV3hQp&#10;l1V28gEMxjYKBgLMeDZfn1PdjV2ecUFnV3nJPIyxORR1TlV3VzW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">
                <v:rect id="Rectangle 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v:group>
            </w:pict>
          </mc:Fallback>
        </mc:AlternateContent>
      </w:r>
      <w:r>
        <w:rPr>
          <w:sz w:val="16"/>
          <w:szCs w:val="16"/>
          <w:lang w:val="en-US"/>
        </w:rPr>
        <w:t xml:space="preserve">   </w:t>
      </w:r>
      <w:r>
        <w:rPr>
          <w:sz w:val="16"/>
          <w:szCs w:val="16"/>
          <w:lang w:val="en-US"/>
        </w:rPr>
        <w:tab/>
      </w:r>
      <w:r>
        <w:rPr>
          <w:rFonts w:ascii="Arial" w:hAnsi="Arial"/>
          <w:sz w:val="16"/>
          <w:szCs w:val="16"/>
          <w:lang w:val="en-US"/>
        </w:rPr>
        <w:t>The UZ/KU Leuven logo’s may be removed from header section, as appropriate, along with these instructions.</w:t>
      </w:r>
    </w:p>
    <w:p w14:paraId="44CB8203" w14:textId="77777777" w:rsidR="00C410BA" w:rsidRPr="001234F2" w:rsidRDefault="00C410BA" w:rsidP="00C410BA">
      <w:pPr>
        <w:pStyle w:val="Heading1"/>
        <w:spacing w:after="120"/>
        <w:jc w:val="center"/>
        <w:rPr>
          <w:sz w:val="22"/>
          <w:szCs w:val="22"/>
        </w:rPr>
      </w:pPr>
      <w:r>
        <w:rPr>
          <w:sz w:val="22"/>
          <w:szCs w:val="22"/>
        </w:rPr>
        <w:t>AMENDMENT NR.</w:t>
      </w:r>
      <w:r w:rsidRPr="001234F2">
        <w:rPr>
          <w:sz w:val="22"/>
          <w:szCs w:val="22"/>
        </w:rPr>
        <w:t xml:space="preserve"> </w:t>
      </w:r>
      <w:sdt>
        <w:sdtPr>
          <w:rPr>
            <w:caps/>
            <w:sz w:val="22"/>
            <w:szCs w:val="22"/>
          </w:rPr>
          <w:id w:val="-314416168"/>
          <w:placeholder>
            <w:docPart w:val="B73B296D15494C2A8A477DD9F9D3EE3E"/>
          </w:placeholder>
        </w:sdtPr>
        <w:sdtEndPr/>
        <w:sdtContent>
          <w:r w:rsidRPr="001234F2">
            <w:rPr>
              <w:caps/>
              <w:sz w:val="22"/>
              <w:szCs w:val="22"/>
              <w:highlight w:val="lightGray"/>
            </w:rPr>
            <w:t>INSERT NUMBER</w:t>
          </w:r>
        </w:sdtContent>
      </w:sdt>
    </w:p>
    <w:p w14:paraId="4E479337" w14:textId="77777777" w:rsidR="00C410BA" w:rsidRPr="001234F2" w:rsidRDefault="00C410BA" w:rsidP="00C410BA">
      <w:pPr>
        <w:pStyle w:val="Heading1"/>
        <w:spacing w:before="120" w:after="240"/>
        <w:jc w:val="center"/>
        <w:rPr>
          <w:b w:val="0"/>
          <w:bCs w:val="0"/>
          <w:sz w:val="22"/>
          <w:szCs w:val="22"/>
        </w:rPr>
      </w:pPr>
      <w:r>
        <w:rPr>
          <w:sz w:val="22"/>
          <w:szCs w:val="22"/>
        </w:rPr>
        <w:t>STUDY PROTOCOL NR.</w:t>
      </w:r>
      <w:r w:rsidRPr="001234F2">
        <w:rPr>
          <w:sz w:val="22"/>
          <w:szCs w:val="22"/>
        </w:rPr>
        <w:t xml:space="preserve"> </w:t>
      </w:r>
      <w:sdt>
        <w:sdtPr>
          <w:rPr>
            <w:b w:val="0"/>
            <w:bCs w:val="0"/>
            <w:sz w:val="22"/>
            <w:szCs w:val="22"/>
          </w:rPr>
          <w:id w:val="-1487311610"/>
          <w:placeholder>
            <w:docPart w:val="0E7BC7FD414E4BB79B1079C0F49DB300"/>
          </w:placeholder>
        </w:sdtPr>
        <w:sdtEndPr>
          <w:rPr>
            <w:b/>
            <w:bCs/>
          </w:rPr>
        </w:sdtEndPr>
        <w:sdtContent>
          <w:r w:rsidRPr="001234F2">
            <w:rPr>
              <w:sz w:val="22"/>
              <w:szCs w:val="22"/>
              <w:highlight w:val="lightGray"/>
            </w:rPr>
            <w:t>INSERT NUMBER</w:t>
          </w:r>
        </w:sdtContent>
      </w:sdt>
    </w:p>
    <w:tbl>
      <w:tblPr>
        <w:tblW w:w="0" w:type="auto"/>
        <w:tblLook w:val="0000" w:firstRow="0" w:lastRow="0" w:firstColumn="0" w:lastColumn="0" w:noHBand="0" w:noVBand="0"/>
      </w:tblPr>
      <w:tblGrid>
        <w:gridCol w:w="1908"/>
        <w:gridCol w:w="6948"/>
      </w:tblGrid>
      <w:tr w:rsidR="006302D6" w:rsidRPr="00C410BA" w14:paraId="0ABB42A2" w14:textId="77777777" w:rsidTr="003540D1">
        <w:tc>
          <w:tcPr>
            <w:tcW w:w="1908" w:type="dxa"/>
          </w:tcPr>
          <w:p w14:paraId="4A0154D7" w14:textId="77777777" w:rsidR="006302D6" w:rsidRPr="00C410BA" w:rsidRDefault="006302D6" w:rsidP="00C410BA">
            <w:pPr>
              <w:spacing w:before="240" w:after="240"/>
              <w:jc w:val="both"/>
              <w:rPr>
                <w:rFonts w:ascii="Arial" w:hAnsi="Arial" w:cs="Arial"/>
                <w:b/>
                <w:szCs w:val="22"/>
                <w:highlight w:val="yellow"/>
              </w:rPr>
            </w:pPr>
            <w:r w:rsidRPr="00C410BA">
              <w:rPr>
                <w:rFonts w:ascii="Arial" w:hAnsi="Arial" w:cs="Arial"/>
                <w:szCs w:val="22"/>
              </w:rPr>
              <w:t>BETWEEN</w:t>
            </w:r>
          </w:p>
        </w:tc>
        <w:tc>
          <w:tcPr>
            <w:tcW w:w="6948" w:type="dxa"/>
          </w:tcPr>
          <w:sdt>
            <w:sdtPr>
              <w:rPr>
                <w:rFonts w:ascii="Arial" w:hAnsi="Arial" w:cs="Arial"/>
                <w:szCs w:val="22"/>
                <w:highlight w:val="lightGray"/>
              </w:rPr>
              <w:id w:val="659361792"/>
              <w:placeholder>
                <w:docPart w:val="25F7BC18D08649D4A547ADACDA367E50"/>
              </w:placeholder>
            </w:sdtPr>
            <w:sdtEndPr/>
            <w:sdtContent>
              <w:p w14:paraId="30209CEA" w14:textId="77777777" w:rsidR="006302D6" w:rsidRPr="00C410BA" w:rsidRDefault="00B9263B" w:rsidP="00706B51">
                <w:pPr>
                  <w:tabs>
                    <w:tab w:val="left" w:pos="851"/>
                  </w:tabs>
                  <w:spacing w:before="240" w:after="120"/>
                  <w:jc w:val="both"/>
                  <w:rPr>
                    <w:rFonts w:ascii="Arial" w:hAnsi="Arial" w:cs="Arial"/>
                    <w:szCs w:val="22"/>
                  </w:rPr>
                </w:pPr>
                <w:r w:rsidRPr="00C410BA">
                  <w:rPr>
                    <w:rFonts w:ascii="Arial" w:hAnsi="Arial" w:cs="Arial"/>
                    <w:szCs w:val="22"/>
                    <w:highlight w:val="lightGray"/>
                  </w:rPr>
                  <w:t>INSERT NAME</w:t>
                </w:r>
              </w:p>
            </w:sdtContent>
          </w:sdt>
          <w:sdt>
            <w:sdtPr>
              <w:rPr>
                <w:rFonts w:ascii="Arial" w:hAnsi="Arial" w:cs="Arial"/>
                <w:szCs w:val="22"/>
                <w:highlight w:val="lightGray"/>
              </w:rPr>
              <w:id w:val="-892809829"/>
              <w:placeholder>
                <w:docPart w:val="DefaultPlaceholder_-1854013440"/>
              </w:placeholder>
            </w:sdtPr>
            <w:sdtEndPr/>
            <w:sdtContent>
              <w:p w14:paraId="6E308A8E" w14:textId="77777777" w:rsidR="006302D6" w:rsidRPr="00C410BA" w:rsidRDefault="006302D6" w:rsidP="00706B51">
                <w:pPr>
                  <w:tabs>
                    <w:tab w:val="left" w:pos="851"/>
                  </w:tabs>
                  <w:spacing w:before="120" w:after="240"/>
                  <w:jc w:val="both"/>
                  <w:rPr>
                    <w:rFonts w:ascii="Arial" w:hAnsi="Arial" w:cs="Arial"/>
                    <w:szCs w:val="22"/>
                  </w:rPr>
                </w:pPr>
                <w:r w:rsidRPr="00C410BA">
                  <w:rPr>
                    <w:rFonts w:ascii="Arial" w:hAnsi="Arial" w:cs="Arial"/>
                    <w:szCs w:val="22"/>
                    <w:highlight w:val="lightGray"/>
                  </w:rPr>
                  <w:t>INSERT ADDRESS</w:t>
                </w:r>
              </w:p>
            </w:sdtContent>
          </w:sdt>
          <w:p w14:paraId="5D245C55" w14:textId="77777777" w:rsidR="006302D6" w:rsidRPr="00C410BA" w:rsidRDefault="006302D6" w:rsidP="00C410BA">
            <w:pPr>
              <w:tabs>
                <w:tab w:val="left" w:pos="851"/>
              </w:tabs>
              <w:spacing w:before="240" w:after="240"/>
              <w:jc w:val="both"/>
              <w:rPr>
                <w:rFonts w:ascii="Arial" w:hAnsi="Arial" w:cs="Arial"/>
                <w:szCs w:val="22"/>
              </w:rPr>
            </w:pPr>
            <w:r w:rsidRPr="00C410BA">
              <w:rPr>
                <w:rFonts w:ascii="Arial" w:hAnsi="Arial" w:cs="Arial"/>
                <w:szCs w:val="22"/>
              </w:rPr>
              <w:t xml:space="preserve">duly represented by </w:t>
            </w:r>
            <w:sdt>
              <w:sdtPr>
                <w:rPr>
                  <w:rFonts w:ascii="Arial" w:hAnsi="Arial" w:cs="Arial"/>
                  <w:szCs w:val="22"/>
                  <w:highlight w:val="lightGray"/>
                </w:rPr>
                <w:id w:val="-1099563803"/>
                <w:placeholder>
                  <w:docPart w:val="DefaultPlaceholder_-1854013440"/>
                </w:placeholder>
              </w:sdtPr>
              <w:sdtEndPr/>
              <w:sdtContent>
                <w:r w:rsidRPr="00C410BA">
                  <w:rPr>
                    <w:rFonts w:ascii="Arial" w:hAnsi="Arial" w:cs="Arial"/>
                    <w:szCs w:val="22"/>
                    <w:highlight w:val="lightGray"/>
                  </w:rPr>
                  <w:t>INSERT NAME</w:t>
                </w:r>
              </w:sdtContent>
            </w:sdt>
            <w:r w:rsidRPr="00C410BA">
              <w:rPr>
                <w:rFonts w:ascii="Arial" w:hAnsi="Arial" w:cs="Arial"/>
                <w:szCs w:val="22"/>
                <w:highlight w:val="lightGray"/>
              </w:rPr>
              <w:t>,</w:t>
            </w:r>
          </w:p>
          <w:p w14:paraId="5FD3A01F" w14:textId="42DA02BB" w:rsidR="006302D6" w:rsidRPr="00C410BA" w:rsidRDefault="006302D6" w:rsidP="00C410BA">
            <w:pPr>
              <w:spacing w:before="240" w:after="240"/>
              <w:jc w:val="both"/>
              <w:rPr>
                <w:rFonts w:ascii="Arial" w:hAnsi="Arial" w:cs="Arial"/>
                <w:szCs w:val="22"/>
              </w:rPr>
            </w:pPr>
            <w:r w:rsidRPr="00C410BA">
              <w:rPr>
                <w:rFonts w:ascii="Arial" w:hAnsi="Arial" w:cs="Arial"/>
                <w:szCs w:val="22"/>
              </w:rPr>
              <w:t>hereinafter referred to as the “</w:t>
            </w:r>
            <w:r w:rsidR="00FF704A" w:rsidRPr="00C410BA">
              <w:rPr>
                <w:rFonts w:ascii="Arial" w:hAnsi="Arial" w:cs="Arial"/>
                <w:b/>
                <w:szCs w:val="22"/>
                <w:highlight w:val="lightGray"/>
              </w:rPr>
              <w:t>SPONSOR</w:t>
            </w:r>
            <w:r w:rsidRPr="00C410BA">
              <w:rPr>
                <w:rFonts w:ascii="Arial" w:hAnsi="Arial" w:cs="Arial"/>
                <w:szCs w:val="22"/>
              </w:rPr>
              <w:t>”,</w:t>
            </w:r>
          </w:p>
          <w:p w14:paraId="67D5A8D8" w14:textId="77777777" w:rsidR="006302D6" w:rsidRPr="00C410BA" w:rsidRDefault="006302D6" w:rsidP="00C410BA">
            <w:pPr>
              <w:spacing w:before="240" w:after="240"/>
              <w:jc w:val="both"/>
              <w:rPr>
                <w:rFonts w:ascii="Arial" w:hAnsi="Arial" w:cs="Arial"/>
                <w:szCs w:val="22"/>
              </w:rPr>
            </w:pPr>
          </w:p>
        </w:tc>
      </w:tr>
      <w:tr w:rsidR="006302D6" w:rsidRPr="00C410BA" w14:paraId="144014BB" w14:textId="77777777" w:rsidTr="003540D1">
        <w:trPr>
          <w:trHeight w:val="1322"/>
        </w:trPr>
        <w:tc>
          <w:tcPr>
            <w:tcW w:w="1908" w:type="dxa"/>
          </w:tcPr>
          <w:p w14:paraId="4CF8045D" w14:textId="77777777" w:rsidR="006302D6" w:rsidRPr="00C410BA" w:rsidRDefault="006302D6" w:rsidP="00C410BA">
            <w:pPr>
              <w:spacing w:before="240" w:after="240"/>
              <w:jc w:val="both"/>
              <w:rPr>
                <w:rFonts w:ascii="Arial" w:hAnsi="Arial" w:cs="Arial"/>
                <w:szCs w:val="22"/>
              </w:rPr>
            </w:pPr>
            <w:r w:rsidRPr="00C410BA">
              <w:rPr>
                <w:rFonts w:ascii="Arial" w:hAnsi="Arial" w:cs="Arial"/>
                <w:szCs w:val="22"/>
              </w:rPr>
              <w:t>AND</w:t>
            </w:r>
          </w:p>
        </w:tc>
        <w:tc>
          <w:tcPr>
            <w:tcW w:w="6948" w:type="dxa"/>
          </w:tcPr>
          <w:sdt>
            <w:sdtPr>
              <w:rPr>
                <w:rFonts w:ascii="Arial" w:hAnsi="Arial" w:cs="Arial"/>
                <w:szCs w:val="22"/>
                <w:highlight w:val="lightGray"/>
              </w:rPr>
              <w:id w:val="258108879"/>
              <w:placeholder>
                <w:docPart w:val="DefaultPlaceholder_-1854013440"/>
              </w:placeholder>
            </w:sdtPr>
            <w:sdtEndPr/>
            <w:sdtContent>
              <w:p w14:paraId="61CC3083" w14:textId="77777777" w:rsidR="006302D6" w:rsidRPr="00C410BA" w:rsidRDefault="00B9263B" w:rsidP="00706B51">
                <w:pPr>
                  <w:tabs>
                    <w:tab w:val="left" w:pos="851"/>
                  </w:tabs>
                  <w:spacing w:before="240" w:after="120"/>
                  <w:jc w:val="both"/>
                  <w:rPr>
                    <w:rFonts w:ascii="Arial" w:hAnsi="Arial" w:cs="Arial"/>
                    <w:szCs w:val="22"/>
                  </w:rPr>
                </w:pPr>
                <w:r w:rsidRPr="00C410BA">
                  <w:rPr>
                    <w:rFonts w:ascii="Arial" w:hAnsi="Arial" w:cs="Arial"/>
                    <w:szCs w:val="22"/>
                    <w:highlight w:val="lightGray"/>
                  </w:rPr>
                  <w:t>INSERT NAME</w:t>
                </w:r>
              </w:p>
            </w:sdtContent>
          </w:sdt>
          <w:sdt>
            <w:sdtPr>
              <w:rPr>
                <w:rFonts w:ascii="Arial" w:hAnsi="Arial" w:cs="Arial"/>
                <w:szCs w:val="22"/>
                <w:highlight w:val="lightGray"/>
              </w:rPr>
              <w:id w:val="142011561"/>
              <w:placeholder>
                <w:docPart w:val="DefaultPlaceholder_-1854013440"/>
              </w:placeholder>
            </w:sdtPr>
            <w:sdtEndPr/>
            <w:sdtContent>
              <w:p w14:paraId="716DEB6D" w14:textId="77777777" w:rsidR="006302D6" w:rsidRPr="00C410BA" w:rsidRDefault="00B9263B" w:rsidP="00706B51">
                <w:pPr>
                  <w:tabs>
                    <w:tab w:val="left" w:pos="851"/>
                  </w:tabs>
                  <w:spacing w:before="120" w:after="240"/>
                  <w:jc w:val="both"/>
                  <w:rPr>
                    <w:rFonts w:ascii="Arial" w:hAnsi="Arial" w:cs="Arial"/>
                    <w:szCs w:val="22"/>
                  </w:rPr>
                </w:pPr>
                <w:r w:rsidRPr="00C410BA">
                  <w:rPr>
                    <w:rFonts w:ascii="Arial" w:hAnsi="Arial" w:cs="Arial"/>
                    <w:szCs w:val="22"/>
                    <w:highlight w:val="lightGray"/>
                  </w:rPr>
                  <w:t>INSERT ADDRESS</w:t>
                </w:r>
              </w:p>
            </w:sdtContent>
          </w:sdt>
          <w:p w14:paraId="59049C64" w14:textId="77777777" w:rsidR="006302D6" w:rsidRPr="00C410BA" w:rsidRDefault="006302D6" w:rsidP="00C410BA">
            <w:pPr>
              <w:tabs>
                <w:tab w:val="left" w:pos="851"/>
              </w:tabs>
              <w:spacing w:before="240" w:after="240"/>
              <w:jc w:val="both"/>
              <w:rPr>
                <w:rFonts w:ascii="Arial" w:hAnsi="Arial" w:cs="Arial"/>
                <w:szCs w:val="22"/>
              </w:rPr>
            </w:pPr>
            <w:r w:rsidRPr="00C410BA">
              <w:rPr>
                <w:rFonts w:ascii="Arial" w:hAnsi="Arial" w:cs="Arial"/>
                <w:szCs w:val="22"/>
              </w:rPr>
              <w:t xml:space="preserve">duly represented by </w:t>
            </w:r>
            <w:sdt>
              <w:sdtPr>
                <w:rPr>
                  <w:rFonts w:ascii="Arial" w:hAnsi="Arial" w:cs="Arial"/>
                  <w:szCs w:val="22"/>
                </w:rPr>
                <w:id w:val="2024670391"/>
                <w:placeholder>
                  <w:docPart w:val="DefaultPlaceholder_-1854013440"/>
                </w:placeholder>
              </w:sdtPr>
              <w:sdtEndPr/>
              <w:sdtContent>
                <w:r w:rsidR="00B9263B" w:rsidRPr="00C410BA">
                  <w:rPr>
                    <w:rFonts w:ascii="Arial" w:hAnsi="Arial" w:cs="Arial"/>
                    <w:szCs w:val="22"/>
                    <w:highlight w:val="lightGray"/>
                  </w:rPr>
                  <w:t>INSERT NAME</w:t>
                </w:r>
              </w:sdtContent>
            </w:sdt>
            <w:r w:rsidRPr="00C410BA">
              <w:rPr>
                <w:rFonts w:ascii="Arial" w:hAnsi="Arial" w:cs="Arial"/>
                <w:szCs w:val="22"/>
              </w:rPr>
              <w:t>,</w:t>
            </w:r>
          </w:p>
          <w:p w14:paraId="43A232AB" w14:textId="04C10AB1" w:rsidR="00586AF5" w:rsidRPr="00C410BA" w:rsidRDefault="006302D6" w:rsidP="00C410BA">
            <w:pPr>
              <w:tabs>
                <w:tab w:val="left" w:pos="2269"/>
              </w:tabs>
              <w:spacing w:before="240" w:after="240"/>
              <w:jc w:val="both"/>
              <w:rPr>
                <w:rFonts w:ascii="Arial" w:hAnsi="Arial" w:cs="Arial"/>
                <w:szCs w:val="22"/>
              </w:rPr>
            </w:pPr>
            <w:r w:rsidRPr="00C410BA">
              <w:rPr>
                <w:rFonts w:ascii="Arial" w:hAnsi="Arial" w:cs="Arial"/>
                <w:szCs w:val="22"/>
              </w:rPr>
              <w:t>hereinafter referred to as “</w:t>
            </w:r>
            <w:r w:rsidR="00FF704A" w:rsidRPr="00C410BA">
              <w:rPr>
                <w:rFonts w:ascii="Arial" w:hAnsi="Arial" w:cs="Arial"/>
                <w:b/>
                <w:szCs w:val="22"/>
              </w:rPr>
              <w:t>UZ LEUVEN</w:t>
            </w:r>
            <w:r w:rsidRPr="00C410BA">
              <w:rPr>
                <w:rFonts w:ascii="Arial" w:hAnsi="Arial" w:cs="Arial"/>
                <w:szCs w:val="22"/>
              </w:rPr>
              <w:t>”,</w:t>
            </w:r>
          </w:p>
          <w:p w14:paraId="12605240" w14:textId="7E58D91B" w:rsidR="00586AF5" w:rsidRPr="00C410BA" w:rsidRDefault="00586AF5" w:rsidP="00C410BA">
            <w:pPr>
              <w:tabs>
                <w:tab w:val="left" w:pos="2269"/>
              </w:tabs>
              <w:spacing w:before="240" w:after="240"/>
              <w:jc w:val="both"/>
              <w:rPr>
                <w:rFonts w:ascii="Arial" w:hAnsi="Arial" w:cs="Arial"/>
                <w:szCs w:val="22"/>
              </w:rPr>
            </w:pPr>
          </w:p>
        </w:tc>
      </w:tr>
      <w:sdt>
        <w:sdtPr>
          <w:rPr>
            <w:rFonts w:ascii="Arial" w:hAnsi="Arial" w:cs="Arial"/>
            <w:szCs w:val="22"/>
            <w:highlight w:val="green"/>
          </w:rPr>
          <w:id w:val="1130522908"/>
          <w:placeholder>
            <w:docPart w:val="DefaultPlaceholder_-1854013440"/>
          </w:placeholder>
        </w:sdtPr>
        <w:sdtEndPr/>
        <w:sdtContent>
          <w:tr w:rsidR="00165AB7" w:rsidRPr="00C410BA" w14:paraId="5EC057D1" w14:textId="77777777" w:rsidTr="003540D1">
            <w:trPr>
              <w:trHeight w:val="1322"/>
            </w:trPr>
            <w:tc>
              <w:tcPr>
                <w:tcW w:w="1908" w:type="dxa"/>
              </w:tcPr>
              <w:p w14:paraId="6BE9B8C5" w14:textId="42F08F2D" w:rsidR="00165AB7" w:rsidRPr="00C410BA" w:rsidRDefault="00165AB7" w:rsidP="00C410BA">
                <w:pPr>
                  <w:spacing w:before="240" w:after="240"/>
                  <w:jc w:val="both"/>
                  <w:rPr>
                    <w:rFonts w:ascii="Arial" w:hAnsi="Arial" w:cs="Arial"/>
                    <w:szCs w:val="22"/>
                  </w:rPr>
                </w:pPr>
                <w:r w:rsidRPr="00C410BA">
                  <w:rPr>
                    <w:rFonts w:ascii="Arial" w:hAnsi="Arial" w:cs="Arial"/>
                    <w:szCs w:val="22"/>
                    <w:highlight w:val="green"/>
                  </w:rPr>
                  <w:t>OPTIONAL</w:t>
                </w:r>
              </w:p>
              <w:p w14:paraId="77495688" w14:textId="00625DFF" w:rsidR="00165AB7" w:rsidRPr="00C410BA" w:rsidRDefault="00165AB7" w:rsidP="00C410BA">
                <w:pPr>
                  <w:spacing w:before="240" w:after="240"/>
                  <w:jc w:val="both"/>
                  <w:rPr>
                    <w:rFonts w:ascii="Arial" w:hAnsi="Arial" w:cs="Arial"/>
                    <w:szCs w:val="22"/>
                  </w:rPr>
                </w:pPr>
                <w:r w:rsidRPr="00C410BA">
                  <w:rPr>
                    <w:rFonts w:ascii="Arial" w:hAnsi="Arial" w:cs="Arial"/>
                    <w:szCs w:val="22"/>
                  </w:rPr>
                  <w:t>AND</w:t>
                </w:r>
                <w:r w:rsidRPr="00C410BA">
                  <w:rPr>
                    <w:rFonts w:ascii="Arial" w:hAnsi="Arial" w:cs="Arial"/>
                    <w:szCs w:val="22"/>
                  </w:rPr>
                  <w:tab/>
                </w:r>
              </w:p>
            </w:tc>
            <w:tc>
              <w:tcPr>
                <w:tcW w:w="6948" w:type="dxa"/>
              </w:tcPr>
              <w:sdt>
                <w:sdtPr>
                  <w:rPr>
                    <w:rFonts w:ascii="Arial" w:hAnsi="Arial" w:cs="Arial"/>
                    <w:szCs w:val="22"/>
                    <w:highlight w:val="lightGray"/>
                  </w:rPr>
                  <w:id w:val="1222256871"/>
                  <w:placeholder>
                    <w:docPart w:val="04DB1CA269EF4731966B453C3A6E9855"/>
                  </w:placeholder>
                </w:sdtPr>
                <w:sdtEndPr/>
                <w:sdtContent>
                  <w:p w14:paraId="044C82FE" w14:textId="77777777" w:rsidR="00165AB7" w:rsidRPr="00C410BA" w:rsidRDefault="00165AB7" w:rsidP="00706B51">
                    <w:pPr>
                      <w:tabs>
                        <w:tab w:val="left" w:pos="851"/>
                      </w:tabs>
                      <w:spacing w:before="240" w:after="120"/>
                      <w:jc w:val="both"/>
                      <w:rPr>
                        <w:rFonts w:ascii="Arial" w:hAnsi="Arial" w:cs="Arial"/>
                        <w:szCs w:val="22"/>
                      </w:rPr>
                    </w:pPr>
                    <w:r w:rsidRPr="00C410BA">
                      <w:rPr>
                        <w:rFonts w:ascii="Arial" w:hAnsi="Arial" w:cs="Arial"/>
                        <w:szCs w:val="22"/>
                        <w:highlight w:val="lightGray"/>
                      </w:rPr>
                      <w:t>INSERT NAME</w:t>
                    </w:r>
                  </w:p>
                </w:sdtContent>
              </w:sdt>
              <w:sdt>
                <w:sdtPr>
                  <w:rPr>
                    <w:rFonts w:ascii="Arial" w:hAnsi="Arial" w:cs="Arial"/>
                    <w:szCs w:val="22"/>
                    <w:highlight w:val="lightGray"/>
                  </w:rPr>
                  <w:id w:val="1727325752"/>
                  <w:placeholder>
                    <w:docPart w:val="04DB1CA269EF4731966B453C3A6E9855"/>
                  </w:placeholder>
                </w:sdtPr>
                <w:sdtEndPr/>
                <w:sdtContent>
                  <w:p w14:paraId="064A0971" w14:textId="77777777" w:rsidR="00165AB7" w:rsidRPr="00C410BA" w:rsidRDefault="00165AB7" w:rsidP="00706B51">
                    <w:pPr>
                      <w:tabs>
                        <w:tab w:val="left" w:pos="851"/>
                      </w:tabs>
                      <w:spacing w:before="120" w:after="240"/>
                      <w:jc w:val="both"/>
                      <w:rPr>
                        <w:rFonts w:ascii="Arial" w:hAnsi="Arial" w:cs="Arial"/>
                        <w:szCs w:val="22"/>
                      </w:rPr>
                    </w:pPr>
                    <w:r w:rsidRPr="00C410BA">
                      <w:rPr>
                        <w:rFonts w:ascii="Arial" w:hAnsi="Arial" w:cs="Arial"/>
                        <w:szCs w:val="22"/>
                        <w:highlight w:val="lightGray"/>
                      </w:rPr>
                      <w:t>INSERT ADDRESS</w:t>
                    </w:r>
                  </w:p>
                </w:sdtContent>
              </w:sdt>
              <w:p w14:paraId="29D7F603" w14:textId="1EC8C4AB" w:rsidR="00165AB7" w:rsidRPr="00C410BA" w:rsidRDefault="00165AB7" w:rsidP="00C410BA">
                <w:pPr>
                  <w:tabs>
                    <w:tab w:val="left" w:pos="2269"/>
                  </w:tabs>
                  <w:spacing w:before="240" w:after="240"/>
                  <w:jc w:val="both"/>
                  <w:rPr>
                    <w:rFonts w:ascii="Arial" w:hAnsi="Arial" w:cs="Arial"/>
                    <w:szCs w:val="22"/>
                  </w:rPr>
                </w:pPr>
                <w:r w:rsidRPr="00C410BA">
                  <w:rPr>
                    <w:rFonts w:ascii="Arial" w:hAnsi="Arial" w:cs="Arial"/>
                    <w:szCs w:val="22"/>
                  </w:rPr>
                  <w:t>hereinafter referred to as “</w:t>
                </w:r>
                <w:sdt>
                  <w:sdtPr>
                    <w:rPr>
                      <w:rFonts w:ascii="Arial" w:hAnsi="Arial" w:cs="Arial"/>
                      <w:szCs w:val="22"/>
                    </w:rPr>
                    <w:id w:val="-103424719"/>
                    <w:placeholder>
                      <w:docPart w:val="04DB1CA269EF4731966B453C3A6E9855"/>
                    </w:placeholder>
                  </w:sdtPr>
                  <w:sdtEndPr>
                    <w:rPr>
                      <w:b/>
                    </w:rPr>
                  </w:sdtEndPr>
                  <w:sdtContent>
                    <w:r w:rsidRPr="00C410BA">
                      <w:rPr>
                        <w:rFonts w:ascii="Arial" w:hAnsi="Arial" w:cs="Arial"/>
                        <w:b/>
                        <w:szCs w:val="22"/>
                        <w:highlight w:val="lightGray"/>
                      </w:rPr>
                      <w:t>INSERT NAME</w:t>
                    </w:r>
                  </w:sdtContent>
                </w:sdt>
                <w:r w:rsidRPr="00C410BA">
                  <w:rPr>
                    <w:rFonts w:ascii="Arial" w:hAnsi="Arial" w:cs="Arial"/>
                    <w:szCs w:val="22"/>
                  </w:rPr>
                  <w:t>”,</w:t>
                </w:r>
              </w:p>
              <w:p w14:paraId="53898BAD" w14:textId="77924F13" w:rsidR="00165AB7" w:rsidRPr="00C410BA" w:rsidRDefault="00165AB7" w:rsidP="00C410BA">
                <w:pPr>
                  <w:tabs>
                    <w:tab w:val="left" w:pos="851"/>
                  </w:tabs>
                  <w:spacing w:before="240" w:after="240"/>
                  <w:jc w:val="both"/>
                  <w:rPr>
                    <w:rFonts w:ascii="Arial" w:hAnsi="Arial" w:cs="Arial"/>
                    <w:szCs w:val="22"/>
                    <w:highlight w:val="lightGray"/>
                  </w:rPr>
                </w:pPr>
              </w:p>
            </w:tc>
          </w:tr>
        </w:sdtContent>
      </w:sdt>
    </w:tbl>
    <w:p w14:paraId="553EF06B" w14:textId="77777777" w:rsidR="006302D6" w:rsidRPr="00C410BA" w:rsidRDefault="006302D6" w:rsidP="00C410BA">
      <w:pPr>
        <w:spacing w:before="240" w:after="240"/>
        <w:jc w:val="both"/>
        <w:rPr>
          <w:rFonts w:ascii="Arial" w:hAnsi="Arial" w:cs="Arial"/>
          <w:szCs w:val="22"/>
        </w:rPr>
      </w:pPr>
      <w:r w:rsidRPr="00C410BA">
        <w:rPr>
          <w:rFonts w:ascii="Arial" w:hAnsi="Arial" w:cs="Arial"/>
          <w:szCs w:val="22"/>
        </w:rPr>
        <w:t>The Parties are hereinafter individually referred to as “</w:t>
      </w:r>
      <w:r w:rsidRPr="00C410BA">
        <w:rPr>
          <w:rFonts w:ascii="Arial" w:hAnsi="Arial" w:cs="Arial"/>
          <w:b/>
          <w:szCs w:val="22"/>
        </w:rPr>
        <w:t>Party</w:t>
      </w:r>
      <w:r w:rsidRPr="00C410BA">
        <w:rPr>
          <w:rFonts w:ascii="Arial" w:hAnsi="Arial" w:cs="Arial"/>
          <w:szCs w:val="22"/>
        </w:rPr>
        <w:t>” and collectively referred to as the “</w:t>
      </w:r>
      <w:r w:rsidRPr="00C410BA">
        <w:rPr>
          <w:rFonts w:ascii="Arial" w:hAnsi="Arial" w:cs="Arial"/>
          <w:b/>
          <w:szCs w:val="22"/>
        </w:rPr>
        <w:t>Parties</w:t>
      </w:r>
      <w:r w:rsidRPr="00C410BA">
        <w:rPr>
          <w:rFonts w:ascii="Arial" w:hAnsi="Arial" w:cs="Arial"/>
          <w:szCs w:val="22"/>
        </w:rPr>
        <w:t>”.</w:t>
      </w:r>
    </w:p>
    <w:p w14:paraId="3EE5004F" w14:textId="77777777" w:rsidR="006302D6" w:rsidRPr="00C410BA" w:rsidRDefault="006302D6" w:rsidP="00C410BA">
      <w:pPr>
        <w:pStyle w:val="Heading1"/>
        <w:spacing w:after="240"/>
        <w:jc w:val="center"/>
        <w:rPr>
          <w:sz w:val="22"/>
          <w:szCs w:val="22"/>
        </w:rPr>
      </w:pPr>
      <w:r w:rsidRPr="00C410BA">
        <w:rPr>
          <w:sz w:val="22"/>
          <w:szCs w:val="22"/>
        </w:rPr>
        <w:t>RECITALS</w:t>
      </w:r>
    </w:p>
    <w:p w14:paraId="0E18060D" w14:textId="6744B553" w:rsidR="006302D6" w:rsidRPr="00C410BA" w:rsidRDefault="006302D6" w:rsidP="00C410BA">
      <w:pPr>
        <w:spacing w:before="240" w:after="240"/>
        <w:jc w:val="both"/>
        <w:rPr>
          <w:rFonts w:ascii="Arial" w:hAnsi="Arial" w:cs="Arial"/>
          <w:szCs w:val="22"/>
        </w:rPr>
      </w:pPr>
      <w:r w:rsidRPr="00C410BA">
        <w:rPr>
          <w:rFonts w:ascii="Arial" w:hAnsi="Arial" w:cs="Arial"/>
          <w:b/>
          <w:szCs w:val="22"/>
        </w:rPr>
        <w:t>WHEREAS</w:t>
      </w:r>
      <w:r w:rsidRPr="00C410BA">
        <w:rPr>
          <w:rFonts w:ascii="Arial" w:hAnsi="Arial" w:cs="Arial"/>
          <w:szCs w:val="22"/>
        </w:rPr>
        <w:t xml:space="preserve">, the Parties have entered into agreement </w:t>
      </w:r>
      <w:r w:rsidR="001604E1" w:rsidRPr="00C410BA">
        <w:rPr>
          <w:rFonts w:ascii="Arial" w:hAnsi="Arial" w:cs="Arial"/>
          <w:szCs w:val="22"/>
        </w:rPr>
        <w:t>‘</w:t>
      </w:r>
      <w:sdt>
        <w:sdtPr>
          <w:rPr>
            <w:rFonts w:ascii="Arial" w:hAnsi="Arial" w:cs="Arial"/>
            <w:szCs w:val="22"/>
          </w:rPr>
          <w:id w:val="-828909802"/>
          <w:placeholder>
            <w:docPart w:val="DefaultPlaceholder_-1854013440"/>
          </w:placeholder>
        </w:sdtPr>
        <w:sdtEndPr>
          <w:rPr>
            <w:i/>
          </w:rPr>
        </w:sdtEndPr>
        <w:sdtContent>
          <w:r w:rsidRPr="00C410BA">
            <w:rPr>
              <w:rFonts w:ascii="Arial" w:hAnsi="Arial" w:cs="Arial"/>
              <w:i/>
              <w:szCs w:val="22"/>
              <w:highlight w:val="lightGray"/>
            </w:rPr>
            <w:t>INSERT TITLE AGREEMENT</w:t>
          </w:r>
        </w:sdtContent>
      </w:sdt>
      <w:r w:rsidR="001604E1" w:rsidRPr="00C410BA">
        <w:rPr>
          <w:rFonts w:ascii="Arial" w:hAnsi="Arial" w:cs="Arial"/>
          <w:i/>
          <w:szCs w:val="22"/>
        </w:rPr>
        <w:t>’</w:t>
      </w:r>
      <w:r w:rsidRPr="00C410BA">
        <w:rPr>
          <w:rFonts w:ascii="Arial" w:hAnsi="Arial" w:cs="Arial"/>
          <w:szCs w:val="22"/>
        </w:rPr>
        <w:t xml:space="preserve"> on </w:t>
      </w:r>
      <w:sdt>
        <w:sdtPr>
          <w:rPr>
            <w:rFonts w:ascii="Arial" w:hAnsi="Arial" w:cs="Arial"/>
            <w:szCs w:val="22"/>
            <w:highlight w:val="lightGray"/>
          </w:rPr>
          <w:id w:val="-509446979"/>
          <w:placeholder>
            <w:docPart w:val="DefaultPlaceholder_-1854013438"/>
          </w:placeholder>
          <w:date>
            <w:dateFormat w:val="MMMM d, yyyy"/>
            <w:lid w:val="en-US"/>
            <w:storeMappedDataAs w:val="dateTime"/>
            <w:calendar w:val="gregorian"/>
          </w:date>
        </w:sdtPr>
        <w:sdtEndPr/>
        <w:sdtContent>
          <w:r w:rsidRPr="00C410BA">
            <w:rPr>
              <w:rFonts w:ascii="Arial" w:hAnsi="Arial" w:cs="Arial"/>
              <w:szCs w:val="22"/>
              <w:highlight w:val="lightGray"/>
            </w:rPr>
            <w:t>INSERT EFFECTIVE DATE OF AGREEMENT</w:t>
          </w:r>
        </w:sdtContent>
      </w:sdt>
      <w:r w:rsidRPr="00C410BA">
        <w:rPr>
          <w:rFonts w:ascii="Arial" w:hAnsi="Arial" w:cs="Arial"/>
          <w:szCs w:val="22"/>
        </w:rPr>
        <w:t xml:space="preserve"> (</w:t>
      </w:r>
      <w:r w:rsidR="00296F86" w:rsidRPr="00C410BA">
        <w:rPr>
          <w:rFonts w:ascii="Arial" w:hAnsi="Arial" w:cs="Arial"/>
          <w:szCs w:val="22"/>
        </w:rPr>
        <w:t xml:space="preserve">hereinafter referred to as </w:t>
      </w:r>
      <w:r w:rsidRPr="00C410BA">
        <w:rPr>
          <w:rFonts w:ascii="Arial" w:hAnsi="Arial" w:cs="Arial"/>
          <w:szCs w:val="22"/>
        </w:rPr>
        <w:t>the “</w:t>
      </w:r>
      <w:r w:rsidRPr="00C410BA">
        <w:rPr>
          <w:rFonts w:ascii="Arial" w:hAnsi="Arial" w:cs="Arial"/>
          <w:b/>
          <w:szCs w:val="22"/>
        </w:rPr>
        <w:t>Agreement</w:t>
      </w:r>
      <w:r w:rsidRPr="00C410BA">
        <w:rPr>
          <w:rFonts w:ascii="Arial" w:hAnsi="Arial" w:cs="Arial"/>
          <w:szCs w:val="22"/>
        </w:rPr>
        <w:t>”)</w:t>
      </w:r>
      <w:r w:rsidR="00705865" w:rsidRPr="00C410BA">
        <w:rPr>
          <w:rFonts w:ascii="Arial" w:hAnsi="Arial" w:cs="Arial"/>
          <w:szCs w:val="22"/>
        </w:rPr>
        <w:t xml:space="preserve"> </w:t>
      </w:r>
      <w:r w:rsidR="00705865" w:rsidRPr="00C410BA">
        <w:rPr>
          <w:rFonts w:ascii="Arial" w:hAnsi="Arial" w:cs="Arial"/>
          <w:szCs w:val="22"/>
          <w:lang w:val="en-US"/>
        </w:rPr>
        <w:t>to participate in</w:t>
      </w:r>
      <w:r w:rsidR="00705865" w:rsidRPr="00C410BA">
        <w:rPr>
          <w:rFonts w:ascii="Arial" w:eastAsia="Arial" w:hAnsi="Arial" w:cs="Arial"/>
          <w:color w:val="2F2F33"/>
          <w:szCs w:val="22"/>
          <w:lang w:val="en-US" w:eastAsia="en-US"/>
        </w:rPr>
        <w:t xml:space="preserve"> </w:t>
      </w:r>
      <w:r w:rsidR="00705865" w:rsidRPr="00C410BA">
        <w:rPr>
          <w:rFonts w:ascii="Arial" w:hAnsi="Arial" w:cs="Arial"/>
          <w:szCs w:val="22"/>
          <w:lang w:val="en-US"/>
        </w:rPr>
        <w:t>a clinical study accor</w:t>
      </w:r>
      <w:r w:rsidR="001604E1" w:rsidRPr="00C410BA">
        <w:rPr>
          <w:rFonts w:ascii="Arial" w:hAnsi="Arial" w:cs="Arial"/>
          <w:szCs w:val="22"/>
          <w:lang w:val="en-US"/>
        </w:rPr>
        <w:t>ding to the document entitled: ‘</w:t>
      </w:r>
      <w:sdt>
        <w:sdtPr>
          <w:rPr>
            <w:rFonts w:ascii="Arial" w:hAnsi="Arial" w:cs="Arial"/>
            <w:szCs w:val="22"/>
            <w:lang w:val="en-US"/>
          </w:rPr>
          <w:id w:val="2055346617"/>
          <w:placeholder>
            <w:docPart w:val="DefaultPlaceholder_-1854013440"/>
          </w:placeholder>
        </w:sdtPr>
        <w:sdtEndPr/>
        <w:sdtContent>
          <w:r w:rsidR="00705865" w:rsidRPr="00C410BA">
            <w:rPr>
              <w:rFonts w:ascii="Arial" w:hAnsi="Arial" w:cs="Arial"/>
              <w:i/>
              <w:szCs w:val="22"/>
              <w:highlight w:val="lightGray"/>
              <w:lang w:val="en-US"/>
            </w:rPr>
            <w:t>INSERT TITLE PROTOCO</w:t>
          </w:r>
          <w:r w:rsidR="001604E1" w:rsidRPr="00C410BA">
            <w:rPr>
              <w:rFonts w:ascii="Arial" w:hAnsi="Arial" w:cs="Arial"/>
              <w:i/>
              <w:szCs w:val="22"/>
              <w:lang w:val="en-US"/>
            </w:rPr>
            <w:t>L</w:t>
          </w:r>
        </w:sdtContent>
      </w:sdt>
      <w:r w:rsidR="00705865" w:rsidRPr="00C410BA">
        <w:rPr>
          <w:rFonts w:ascii="Arial" w:hAnsi="Arial" w:cs="Arial"/>
          <w:szCs w:val="22"/>
          <w:lang w:val="en-US"/>
        </w:rPr>
        <w:t>’ (hereinafter referred to as "</w:t>
      </w:r>
      <w:r w:rsidR="00705865" w:rsidRPr="00C410BA">
        <w:rPr>
          <w:rFonts w:ascii="Arial" w:hAnsi="Arial" w:cs="Arial"/>
          <w:b/>
          <w:szCs w:val="22"/>
          <w:lang w:val="en-US"/>
        </w:rPr>
        <w:t>Protocol</w:t>
      </w:r>
      <w:r w:rsidR="00705865" w:rsidRPr="00C410BA">
        <w:rPr>
          <w:rFonts w:ascii="Arial" w:hAnsi="Arial" w:cs="Arial"/>
          <w:szCs w:val="22"/>
          <w:lang w:val="en-US"/>
        </w:rPr>
        <w:t>"), hereinafter referred to as "</w:t>
      </w:r>
      <w:r w:rsidR="00705865" w:rsidRPr="00C410BA">
        <w:rPr>
          <w:rFonts w:ascii="Arial" w:hAnsi="Arial" w:cs="Arial"/>
          <w:b/>
          <w:szCs w:val="22"/>
          <w:lang w:val="en-US"/>
        </w:rPr>
        <w:t>Study</w:t>
      </w:r>
      <w:r w:rsidR="00705865" w:rsidRPr="00C410BA">
        <w:rPr>
          <w:rFonts w:ascii="Arial" w:hAnsi="Arial" w:cs="Arial"/>
          <w:szCs w:val="22"/>
          <w:lang w:val="en-US"/>
        </w:rPr>
        <w:t>"</w:t>
      </w:r>
      <w:r w:rsidRPr="00C410BA">
        <w:rPr>
          <w:rFonts w:ascii="Arial" w:hAnsi="Arial" w:cs="Arial"/>
          <w:szCs w:val="22"/>
        </w:rPr>
        <w:t>;</w:t>
      </w:r>
    </w:p>
    <w:p w14:paraId="434115AD" w14:textId="4EAC97D8" w:rsidR="00705865" w:rsidRPr="00C410BA" w:rsidRDefault="009F6AA9" w:rsidP="00C410BA">
      <w:pPr>
        <w:pStyle w:val="BodyText"/>
        <w:spacing w:before="240"/>
        <w:rPr>
          <w:rFonts w:ascii="Arial" w:hAnsi="Arial" w:cs="Arial"/>
          <w:szCs w:val="22"/>
          <w:lang w:val="en-US"/>
        </w:rPr>
      </w:pPr>
      <w:r w:rsidRPr="00C410BA">
        <w:rPr>
          <w:rFonts w:ascii="Arial" w:hAnsi="Arial" w:cs="Arial"/>
          <w:b/>
          <w:szCs w:val="22"/>
          <w:lang w:val="en-US"/>
        </w:rPr>
        <w:t>WHEREAS</w:t>
      </w:r>
      <w:r w:rsidR="00F743EB" w:rsidRPr="00C410BA">
        <w:rPr>
          <w:rFonts w:ascii="Arial" w:hAnsi="Arial" w:cs="Arial"/>
          <w:b/>
          <w:szCs w:val="22"/>
          <w:lang w:val="en-US"/>
        </w:rPr>
        <w:t>,</w:t>
      </w:r>
      <w:r w:rsidRPr="00C410BA">
        <w:rPr>
          <w:rFonts w:ascii="Arial" w:hAnsi="Arial" w:cs="Arial"/>
          <w:szCs w:val="22"/>
          <w:lang w:val="en-US"/>
        </w:rPr>
        <w:t xml:space="preserve"> SPONSOR wishes to delegate its monitoring duties regarding the Study </w:t>
      </w:r>
      <w:sdt>
        <w:sdtPr>
          <w:rPr>
            <w:rFonts w:ascii="Arial" w:hAnsi="Arial" w:cs="Arial"/>
            <w:szCs w:val="22"/>
            <w:lang w:val="en-US"/>
          </w:rPr>
          <w:id w:val="204079531"/>
          <w:placeholder>
            <w:docPart w:val="050964A55AC94D61A2A40A0EFAE0175E"/>
          </w:placeholder>
          <w:showingPlcHdr/>
          <w:comboBox>
            <w:listItem w:displayText="at UZ Leuven" w:value="at UZ Leuven"/>
            <w:listItem w:displayText="in Belgium" w:value="in Belgium"/>
          </w:comboBox>
        </w:sdtPr>
        <w:sdtEndPr/>
        <w:sdtContent>
          <w:r w:rsidR="001604E1" w:rsidRPr="00C410BA">
            <w:rPr>
              <w:rStyle w:val="PlaceholderText"/>
              <w:rFonts w:ascii="Arial" w:hAnsi="Arial" w:cs="Arial"/>
              <w:szCs w:val="22"/>
              <w:highlight w:val="lightGray"/>
            </w:rPr>
            <w:t>Kies een item.</w:t>
          </w:r>
        </w:sdtContent>
      </w:sdt>
      <w:r w:rsidR="001604E1" w:rsidRPr="00C410BA">
        <w:rPr>
          <w:rFonts w:ascii="Arial" w:hAnsi="Arial" w:cs="Arial"/>
          <w:szCs w:val="22"/>
          <w:lang w:val="en-US"/>
        </w:rPr>
        <w:t xml:space="preserve"> </w:t>
      </w:r>
      <w:r w:rsidRPr="00C410BA">
        <w:rPr>
          <w:rFonts w:ascii="Arial" w:hAnsi="Arial" w:cs="Arial"/>
          <w:szCs w:val="22"/>
          <w:lang w:val="en-US"/>
        </w:rPr>
        <w:t xml:space="preserve">to UZ LEUVEN, who accepts, and Parties therefore mutually desire to amend, modify and restate certain terms and conditions of the Agreement, in particular with respect to the performance of monitoring services by </w:t>
      </w:r>
      <w:r w:rsidR="00FF704A" w:rsidRPr="00C410BA">
        <w:rPr>
          <w:rFonts w:ascii="Arial" w:hAnsi="Arial" w:cs="Arial"/>
          <w:szCs w:val="22"/>
          <w:lang w:val="en-US"/>
        </w:rPr>
        <w:t>UZ LEUVEN on behalf of SPONSOR.</w:t>
      </w:r>
    </w:p>
    <w:p w14:paraId="0F2FCADC" w14:textId="00B8F053" w:rsidR="00335F8D" w:rsidRPr="00C410BA" w:rsidRDefault="00335F8D" w:rsidP="00C410BA">
      <w:pPr>
        <w:pStyle w:val="BodyText"/>
        <w:spacing w:before="240"/>
        <w:rPr>
          <w:rFonts w:ascii="Arial" w:hAnsi="Arial" w:cs="Arial"/>
          <w:szCs w:val="22"/>
          <w:lang w:val="en-US"/>
        </w:rPr>
      </w:pPr>
    </w:p>
    <w:p w14:paraId="3F77F9E5" w14:textId="17949DD3" w:rsidR="006302D6" w:rsidRPr="00C410BA" w:rsidRDefault="006302D6" w:rsidP="00C410BA">
      <w:pPr>
        <w:spacing w:before="240" w:after="240"/>
        <w:jc w:val="both"/>
        <w:rPr>
          <w:rFonts w:ascii="Arial" w:hAnsi="Arial" w:cs="Arial"/>
          <w:szCs w:val="22"/>
        </w:rPr>
      </w:pPr>
      <w:r w:rsidRPr="00C410BA">
        <w:rPr>
          <w:rFonts w:ascii="Arial" w:hAnsi="Arial" w:cs="Arial"/>
          <w:b/>
          <w:szCs w:val="22"/>
        </w:rPr>
        <w:lastRenderedPageBreak/>
        <w:t>WHEREAS</w:t>
      </w:r>
      <w:r w:rsidR="00F743EB" w:rsidRPr="00C410BA">
        <w:rPr>
          <w:rFonts w:ascii="Arial" w:hAnsi="Arial" w:cs="Arial"/>
          <w:b/>
          <w:szCs w:val="22"/>
        </w:rPr>
        <w:t>,</w:t>
      </w:r>
      <w:r w:rsidRPr="00C410BA">
        <w:rPr>
          <w:rFonts w:ascii="Arial" w:hAnsi="Arial" w:cs="Arial"/>
          <w:szCs w:val="22"/>
        </w:rPr>
        <w:t xml:space="preserve"> all other provisions of </w:t>
      </w:r>
      <w:r w:rsidRPr="00C410BA">
        <w:rPr>
          <w:rFonts w:ascii="Arial" w:hAnsi="Arial" w:cs="Arial"/>
          <w:szCs w:val="22"/>
          <w:lang w:eastAsia="en-US"/>
        </w:rPr>
        <w:t>the Agreement, including its appendixes,</w:t>
      </w:r>
      <w:r w:rsidRPr="00C410BA">
        <w:rPr>
          <w:rFonts w:ascii="Arial" w:hAnsi="Arial" w:cs="Arial"/>
          <w:szCs w:val="22"/>
        </w:rPr>
        <w:t xml:space="preserve"> remain unchanged.</w:t>
      </w:r>
    </w:p>
    <w:p w14:paraId="2910564C" w14:textId="4B6ACE92" w:rsidR="00705865" w:rsidRPr="00C410BA" w:rsidRDefault="00705865" w:rsidP="00C410BA">
      <w:pPr>
        <w:pStyle w:val="BodyText"/>
        <w:spacing w:before="240"/>
        <w:rPr>
          <w:rFonts w:ascii="Arial" w:hAnsi="Arial" w:cs="Arial"/>
          <w:b/>
          <w:szCs w:val="22"/>
          <w:lang w:val="en-US"/>
        </w:rPr>
      </w:pPr>
      <w:r w:rsidRPr="00C410BA">
        <w:rPr>
          <w:rFonts w:ascii="Arial" w:hAnsi="Arial" w:cs="Arial"/>
          <w:b/>
          <w:szCs w:val="22"/>
          <w:lang w:val="en-US"/>
        </w:rPr>
        <w:t>NOW, THEREFORE, in consideration of the premises and of the following mutual promises, covenants and conditions, the Parties hereto agree as follows:</w:t>
      </w:r>
    </w:p>
    <w:p w14:paraId="72CB7035" w14:textId="62FFCDE7" w:rsidR="00705865" w:rsidRPr="00C410BA" w:rsidRDefault="00705865" w:rsidP="00C410BA">
      <w:pPr>
        <w:pStyle w:val="BBBodyTextIndent1"/>
        <w:spacing w:before="240"/>
        <w:ind w:left="0"/>
        <w:rPr>
          <w:rFonts w:ascii="Arial" w:hAnsi="Arial" w:cs="Arial"/>
          <w:b/>
          <w:szCs w:val="22"/>
          <w:lang w:val="en-US"/>
        </w:rPr>
      </w:pPr>
      <w:r w:rsidRPr="00C410BA">
        <w:rPr>
          <w:rFonts w:ascii="Arial" w:hAnsi="Arial" w:cs="Arial"/>
          <w:b/>
          <w:szCs w:val="22"/>
          <w:lang w:val="en-US"/>
        </w:rPr>
        <w:t>OPERATIVE PROVISIONS</w:t>
      </w:r>
    </w:p>
    <w:p w14:paraId="019C8FDA" w14:textId="45A6F003" w:rsidR="00705865" w:rsidRPr="00C410BA" w:rsidRDefault="00705865" w:rsidP="00D15F1D">
      <w:pPr>
        <w:pStyle w:val="BBBodyTextIndent1"/>
        <w:numPr>
          <w:ilvl w:val="0"/>
          <w:numId w:val="1"/>
        </w:numPr>
        <w:spacing w:before="240"/>
        <w:ind w:left="567" w:hanging="567"/>
        <w:rPr>
          <w:rFonts w:ascii="Arial" w:hAnsi="Arial" w:cs="Arial"/>
          <w:b/>
          <w:szCs w:val="22"/>
          <w:lang w:val="en-US"/>
        </w:rPr>
      </w:pPr>
      <w:r w:rsidRPr="00C410BA">
        <w:rPr>
          <w:rFonts w:ascii="Arial" w:hAnsi="Arial" w:cs="Arial"/>
          <w:b/>
          <w:szCs w:val="22"/>
        </w:rPr>
        <w:t>SUBJECT MATTER</w:t>
      </w:r>
    </w:p>
    <w:p w14:paraId="41AA7E6F" w14:textId="277BB23A" w:rsidR="00901943" w:rsidRPr="00C410BA" w:rsidRDefault="00901943" w:rsidP="00E74160">
      <w:pPr>
        <w:pStyle w:val="BBBodyTextIndent1"/>
        <w:spacing w:before="240"/>
        <w:ind w:left="0"/>
        <w:outlineLvl w:val="9"/>
        <w:rPr>
          <w:rFonts w:ascii="Arial" w:hAnsi="Arial" w:cs="Arial"/>
          <w:szCs w:val="22"/>
        </w:rPr>
      </w:pPr>
      <w:r w:rsidRPr="00C410BA">
        <w:rPr>
          <w:rFonts w:ascii="Arial" w:hAnsi="Arial" w:cs="Arial"/>
          <w:szCs w:val="22"/>
        </w:rPr>
        <w:t>The purpose of this amendment to the Agreement (hereinafter referred to as "</w:t>
      </w:r>
      <w:r w:rsidRPr="00C410BA">
        <w:rPr>
          <w:rFonts w:ascii="Arial" w:hAnsi="Arial" w:cs="Arial"/>
          <w:b/>
          <w:szCs w:val="22"/>
        </w:rPr>
        <w:t>Amendment</w:t>
      </w:r>
      <w:r w:rsidRPr="00C410BA">
        <w:rPr>
          <w:rFonts w:ascii="Arial" w:hAnsi="Arial" w:cs="Arial"/>
          <w:szCs w:val="22"/>
        </w:rPr>
        <w:t>"), is to mutually agree upon</w:t>
      </w:r>
      <w:r w:rsidR="00F41119" w:rsidRPr="00C410BA">
        <w:rPr>
          <w:rFonts w:ascii="Arial" w:hAnsi="Arial" w:cs="Arial"/>
          <w:szCs w:val="22"/>
        </w:rPr>
        <w:t xml:space="preserve"> the description and financial arrangeme</w:t>
      </w:r>
      <w:r w:rsidR="00FF704A" w:rsidRPr="00C410BA">
        <w:rPr>
          <w:rFonts w:ascii="Arial" w:hAnsi="Arial" w:cs="Arial"/>
          <w:szCs w:val="22"/>
        </w:rPr>
        <w:t>nts of the monitoring services.</w:t>
      </w:r>
    </w:p>
    <w:p w14:paraId="34F2B79A" w14:textId="77777777" w:rsidR="00705865" w:rsidRPr="00C410BA" w:rsidRDefault="00705865" w:rsidP="00D15F1D">
      <w:pPr>
        <w:pStyle w:val="BBBodyTextIndent1"/>
        <w:numPr>
          <w:ilvl w:val="0"/>
          <w:numId w:val="1"/>
        </w:numPr>
        <w:spacing w:before="240"/>
        <w:ind w:left="567" w:hanging="567"/>
        <w:rPr>
          <w:rFonts w:ascii="Arial" w:hAnsi="Arial" w:cs="Arial"/>
          <w:b/>
          <w:szCs w:val="22"/>
        </w:rPr>
      </w:pPr>
      <w:r w:rsidRPr="00C410BA">
        <w:rPr>
          <w:rFonts w:ascii="Arial" w:hAnsi="Arial" w:cs="Arial"/>
          <w:b/>
          <w:szCs w:val="22"/>
        </w:rPr>
        <w:t>AMENDMENT TO THE AGREEMENT</w:t>
      </w:r>
    </w:p>
    <w:p w14:paraId="5295004E" w14:textId="5D47560C" w:rsidR="00190FBC" w:rsidRPr="00C410BA" w:rsidRDefault="00190FBC" w:rsidP="00C410BA">
      <w:pPr>
        <w:spacing w:before="240" w:after="240"/>
        <w:jc w:val="both"/>
        <w:rPr>
          <w:rFonts w:ascii="Arial" w:hAnsi="Arial" w:cs="Arial"/>
          <w:szCs w:val="22"/>
          <w:highlight w:val="lightGray"/>
        </w:rPr>
      </w:pPr>
      <w:r w:rsidRPr="00C410BA">
        <w:rPr>
          <w:rFonts w:ascii="Arial" w:hAnsi="Arial" w:cs="Arial"/>
          <w:szCs w:val="22"/>
          <w:highlight w:val="lightGray"/>
        </w:rPr>
        <w:t>DESCRIBE THE MODIFICATIONS IN THE AGREEMENT</w:t>
      </w:r>
    </w:p>
    <w:p w14:paraId="5EE6E48A" w14:textId="484C6827" w:rsidR="00901943" w:rsidRPr="00C410BA" w:rsidRDefault="00901943" w:rsidP="00D15F1D">
      <w:pPr>
        <w:pStyle w:val="BBBodyTextIndent1"/>
        <w:numPr>
          <w:ilvl w:val="0"/>
          <w:numId w:val="1"/>
        </w:numPr>
        <w:spacing w:before="240"/>
        <w:ind w:left="567" w:hanging="567"/>
        <w:rPr>
          <w:rFonts w:ascii="Arial" w:hAnsi="Arial" w:cs="Arial"/>
          <w:b/>
          <w:szCs w:val="22"/>
        </w:rPr>
      </w:pPr>
      <w:r w:rsidRPr="00C410BA">
        <w:rPr>
          <w:rFonts w:ascii="Arial" w:hAnsi="Arial" w:cs="Arial"/>
          <w:b/>
          <w:szCs w:val="22"/>
        </w:rPr>
        <w:t>RESPONSIBILITIES OF THE PARTIES AND INVESTIGATOR</w:t>
      </w:r>
    </w:p>
    <w:p w14:paraId="5ADA5F91" w14:textId="46A43EC6" w:rsidR="00901943" w:rsidRPr="00C410BA" w:rsidRDefault="00901943" w:rsidP="00E74160">
      <w:pPr>
        <w:pStyle w:val="BBBodyTextIndent1"/>
        <w:spacing w:before="240"/>
        <w:ind w:left="0"/>
        <w:outlineLvl w:val="9"/>
        <w:rPr>
          <w:rFonts w:ascii="Arial" w:hAnsi="Arial" w:cs="Arial"/>
          <w:szCs w:val="22"/>
        </w:rPr>
      </w:pPr>
      <w:r w:rsidRPr="00C410BA">
        <w:rPr>
          <w:rFonts w:ascii="Arial" w:hAnsi="Arial" w:cs="Arial"/>
          <w:szCs w:val="22"/>
        </w:rPr>
        <w:t>The Parties hereby agree that measures shall be taken to formally inform and obtain approval from the relevant ethical committee(s) and regulatory authorities (if applicable) of this change, as requ</w:t>
      </w:r>
      <w:r w:rsidR="006A5CFC" w:rsidRPr="00C410BA">
        <w:rPr>
          <w:rFonts w:ascii="Arial" w:hAnsi="Arial" w:cs="Arial"/>
          <w:szCs w:val="22"/>
        </w:rPr>
        <w:t>ired by applicable legislation.</w:t>
      </w:r>
    </w:p>
    <w:p w14:paraId="0A287322" w14:textId="24A28D90" w:rsidR="00705865" w:rsidRPr="00C410BA" w:rsidRDefault="00705865" w:rsidP="00D15F1D">
      <w:pPr>
        <w:pStyle w:val="BBBodyTextIndent1"/>
        <w:numPr>
          <w:ilvl w:val="0"/>
          <w:numId w:val="1"/>
        </w:numPr>
        <w:spacing w:before="240"/>
        <w:ind w:left="567" w:hanging="567"/>
        <w:rPr>
          <w:rFonts w:ascii="Arial" w:hAnsi="Arial" w:cs="Arial"/>
          <w:b/>
          <w:szCs w:val="22"/>
        </w:rPr>
      </w:pPr>
      <w:r w:rsidRPr="00C410BA">
        <w:rPr>
          <w:rFonts w:ascii="Arial" w:hAnsi="Arial" w:cs="Arial"/>
          <w:b/>
          <w:szCs w:val="22"/>
        </w:rPr>
        <w:t>MISCELLANEOUS</w:t>
      </w:r>
    </w:p>
    <w:p w14:paraId="4CD59932" w14:textId="4A936603" w:rsidR="00705865" w:rsidRPr="00C410BA" w:rsidRDefault="00705865" w:rsidP="00D15F1D">
      <w:pPr>
        <w:pStyle w:val="BBBodyTextIndent1"/>
        <w:numPr>
          <w:ilvl w:val="1"/>
          <w:numId w:val="1"/>
        </w:numPr>
        <w:spacing w:before="240"/>
        <w:ind w:left="567" w:hanging="567"/>
        <w:outlineLvl w:val="1"/>
        <w:rPr>
          <w:rFonts w:ascii="Arial" w:hAnsi="Arial" w:cs="Arial"/>
          <w:b/>
          <w:szCs w:val="22"/>
        </w:rPr>
      </w:pPr>
      <w:r w:rsidRPr="00C410BA">
        <w:rPr>
          <w:rFonts w:ascii="Arial" w:hAnsi="Arial" w:cs="Arial"/>
          <w:b/>
          <w:szCs w:val="22"/>
        </w:rPr>
        <w:t>Entire Agreement</w:t>
      </w:r>
    </w:p>
    <w:p w14:paraId="3962F5B2" w14:textId="77777777" w:rsidR="00705865" w:rsidRPr="00C410BA" w:rsidRDefault="00705865" w:rsidP="00C410BA">
      <w:pPr>
        <w:spacing w:before="240" w:after="240"/>
        <w:jc w:val="both"/>
        <w:rPr>
          <w:rFonts w:ascii="Arial" w:hAnsi="Arial" w:cs="Arial"/>
          <w:szCs w:val="22"/>
        </w:rPr>
      </w:pPr>
      <w:r w:rsidRPr="00C410BA">
        <w:rPr>
          <w:rFonts w:ascii="Arial" w:hAnsi="Arial" w:cs="Arial"/>
          <w:color w:val="000000"/>
          <w:szCs w:val="22"/>
        </w:rPr>
        <w:t xml:space="preserve">Upon entry into force of this Amendment at the Effective Date, </w:t>
      </w:r>
      <w:r w:rsidRPr="00C410BA">
        <w:rPr>
          <w:rFonts w:ascii="Arial" w:hAnsi="Arial" w:cs="Arial"/>
          <w:szCs w:val="22"/>
        </w:rPr>
        <w:t>this Amendment shall be incorporated into and deemed part of the Agreement and any future reference to the Agreement shall include the terms and conditions of this Amendment.</w:t>
      </w:r>
    </w:p>
    <w:p w14:paraId="3E215AFA" w14:textId="77777777" w:rsidR="00705865" w:rsidRPr="00C410BA" w:rsidRDefault="00705865" w:rsidP="00C410BA">
      <w:pPr>
        <w:spacing w:before="240" w:after="240"/>
        <w:jc w:val="both"/>
        <w:rPr>
          <w:rFonts w:ascii="Arial" w:hAnsi="Arial" w:cs="Arial"/>
          <w:b/>
          <w:szCs w:val="22"/>
        </w:rPr>
      </w:pPr>
      <w:r w:rsidRPr="00C410BA">
        <w:rPr>
          <w:rFonts w:ascii="Arial" w:hAnsi="Arial" w:cs="Arial"/>
          <w:szCs w:val="22"/>
        </w:rPr>
        <w:t>The Parties agree that, except for the sections of the Agreement specifically amended hereunder, all terms and conditions of the Agreement shall remain unchanged and remain in full force and effect.</w:t>
      </w:r>
    </w:p>
    <w:p w14:paraId="00F4CA52" w14:textId="1EB2E0E8" w:rsidR="00705865" w:rsidRPr="00C410BA" w:rsidRDefault="00705865" w:rsidP="00D15F1D">
      <w:pPr>
        <w:pStyle w:val="BBBodyTextIndent1"/>
        <w:numPr>
          <w:ilvl w:val="1"/>
          <w:numId w:val="1"/>
        </w:numPr>
        <w:spacing w:before="240"/>
        <w:ind w:left="567" w:hanging="567"/>
        <w:outlineLvl w:val="1"/>
        <w:rPr>
          <w:rFonts w:ascii="Arial" w:hAnsi="Arial" w:cs="Arial"/>
          <w:b/>
          <w:szCs w:val="22"/>
        </w:rPr>
      </w:pPr>
      <w:r w:rsidRPr="00C410BA">
        <w:rPr>
          <w:rFonts w:ascii="Arial" w:hAnsi="Arial" w:cs="Arial"/>
          <w:b/>
          <w:szCs w:val="22"/>
        </w:rPr>
        <w:t>Applicable Law</w:t>
      </w:r>
    </w:p>
    <w:p w14:paraId="4A026C14" w14:textId="77777777" w:rsidR="00705865" w:rsidRPr="00C410BA" w:rsidRDefault="00705865" w:rsidP="00C410BA">
      <w:pPr>
        <w:spacing w:before="240" w:after="240"/>
        <w:jc w:val="both"/>
        <w:rPr>
          <w:rFonts w:ascii="Arial" w:hAnsi="Arial" w:cs="Arial"/>
          <w:szCs w:val="22"/>
        </w:rPr>
      </w:pPr>
      <w:r w:rsidRPr="00C410BA">
        <w:rPr>
          <w:rFonts w:ascii="Arial" w:hAnsi="Arial" w:cs="Arial"/>
          <w:szCs w:val="22"/>
        </w:rPr>
        <w:t>This Amendment shall be governed by and construed in accordance with the laws which govern the Agreement.</w:t>
      </w:r>
    </w:p>
    <w:p w14:paraId="0D6396D1" w14:textId="77777777" w:rsidR="00705865" w:rsidRPr="00C410BA" w:rsidRDefault="00705865" w:rsidP="00D15F1D">
      <w:pPr>
        <w:pStyle w:val="BBBodyTextIndent1"/>
        <w:numPr>
          <w:ilvl w:val="1"/>
          <w:numId w:val="1"/>
        </w:numPr>
        <w:spacing w:before="240"/>
        <w:ind w:left="567" w:hanging="567"/>
        <w:outlineLvl w:val="1"/>
        <w:rPr>
          <w:rFonts w:ascii="Arial" w:hAnsi="Arial" w:cs="Arial"/>
          <w:b/>
          <w:szCs w:val="22"/>
        </w:rPr>
      </w:pPr>
      <w:r w:rsidRPr="00C410BA">
        <w:rPr>
          <w:rFonts w:ascii="Arial" w:hAnsi="Arial" w:cs="Arial"/>
          <w:b/>
          <w:szCs w:val="22"/>
        </w:rPr>
        <w:t>Settlement of Disputes</w:t>
      </w:r>
    </w:p>
    <w:p w14:paraId="409D9695" w14:textId="40AEBE4C" w:rsidR="00705865" w:rsidRPr="00C410BA" w:rsidRDefault="00705865" w:rsidP="00C410BA">
      <w:pPr>
        <w:spacing w:before="240" w:after="240"/>
        <w:jc w:val="both"/>
        <w:rPr>
          <w:rFonts w:ascii="Arial" w:hAnsi="Arial" w:cs="Arial"/>
          <w:szCs w:val="22"/>
        </w:rPr>
      </w:pPr>
      <w:r w:rsidRPr="00C410BA">
        <w:rPr>
          <w:rFonts w:ascii="Arial" w:hAnsi="Arial" w:cs="Arial"/>
          <w:szCs w:val="22"/>
        </w:rPr>
        <w:t>In the event of any disputes, controversies or claims arising from or in connection with this Amendment or the breach thereof, the Parties shall submit to the jurisdiction or dispute resolution provisions as set forth in the Agreement.</w:t>
      </w:r>
    </w:p>
    <w:p w14:paraId="2EC6A7C2" w14:textId="77CD438F" w:rsidR="00705865" w:rsidRPr="00C410BA" w:rsidRDefault="00705865" w:rsidP="00D15F1D">
      <w:pPr>
        <w:pStyle w:val="BBBodyTextIndent1"/>
        <w:numPr>
          <w:ilvl w:val="1"/>
          <w:numId w:val="1"/>
        </w:numPr>
        <w:spacing w:before="240"/>
        <w:ind w:left="567" w:hanging="567"/>
        <w:outlineLvl w:val="1"/>
        <w:rPr>
          <w:rFonts w:ascii="Arial" w:hAnsi="Arial" w:cs="Arial"/>
          <w:szCs w:val="22"/>
        </w:rPr>
      </w:pPr>
      <w:bookmarkStart w:id="0" w:name="_GoBack"/>
      <w:bookmarkEnd w:id="0"/>
      <w:r w:rsidRPr="00C410BA">
        <w:rPr>
          <w:rFonts w:ascii="Arial" w:hAnsi="Arial" w:cs="Arial"/>
          <w:b/>
          <w:szCs w:val="22"/>
        </w:rPr>
        <w:t>Counterparts</w:t>
      </w:r>
    </w:p>
    <w:p w14:paraId="161E7899" w14:textId="05B53899" w:rsidR="00705865" w:rsidRPr="00C410BA" w:rsidRDefault="00705865" w:rsidP="008D75E6">
      <w:pPr>
        <w:pStyle w:val="BBBodyTextIndent1"/>
        <w:spacing w:before="240"/>
        <w:ind w:left="0"/>
        <w:outlineLvl w:val="9"/>
        <w:rPr>
          <w:rFonts w:ascii="Arial" w:hAnsi="Arial" w:cs="Arial"/>
          <w:szCs w:val="22"/>
        </w:rPr>
      </w:pPr>
      <w:r w:rsidRPr="00C410BA">
        <w:rPr>
          <w:rFonts w:ascii="Arial" w:hAnsi="Arial" w:cs="Arial"/>
          <w:szCs w:val="22"/>
        </w:rPr>
        <w:t>The Amendment  is executed in three (3) original copies and each Party acknowledges having received an original.</w:t>
      </w:r>
      <w:r w:rsidR="00D23EAF" w:rsidRPr="00C410BA">
        <w:rPr>
          <w:rFonts w:ascii="Arial" w:hAnsi="Arial" w:cs="Arial"/>
          <w:szCs w:val="22"/>
        </w:rPr>
        <w:t xml:space="preserve"> </w:t>
      </w:r>
      <w:sdt>
        <w:sdtPr>
          <w:rPr>
            <w:rFonts w:ascii="Arial" w:hAnsi="Arial" w:cs="Arial"/>
            <w:szCs w:val="22"/>
          </w:rPr>
          <w:id w:val="-1902815245"/>
          <w:placeholder>
            <w:docPart w:val="DefaultPlaceholder_-1854013440"/>
          </w:placeholder>
        </w:sdtPr>
        <w:sdtEndPr/>
        <w:sdtContent>
          <w:r w:rsidR="00D23EAF" w:rsidRPr="00C410BA">
            <w:rPr>
              <w:rFonts w:ascii="Arial" w:hAnsi="Arial" w:cs="Arial"/>
              <w:szCs w:val="22"/>
              <w:highlight w:val="cyan"/>
            </w:rPr>
            <w:t>TO ADD DURING COVID</w:t>
          </w:r>
          <w:r w:rsidR="00190FBC" w:rsidRPr="00C410BA">
            <w:rPr>
              <w:rFonts w:ascii="Arial" w:hAnsi="Arial" w:cs="Arial"/>
              <w:szCs w:val="22"/>
            </w:rPr>
            <w:t xml:space="preserve"> </w:t>
          </w:r>
          <w:r w:rsidR="00296F86" w:rsidRPr="00C410BA">
            <w:rPr>
              <w:rFonts w:ascii="Arial" w:hAnsi="Arial" w:cs="Arial"/>
              <w:szCs w:val="22"/>
            </w:rPr>
            <w:t>[</w:t>
          </w:r>
          <w:r w:rsidR="00D23EAF" w:rsidRPr="00C410BA">
            <w:rPr>
              <w:rFonts w:ascii="Arial" w:hAnsi="Arial" w:cs="Arial"/>
              <w:szCs w:val="22"/>
            </w:rPr>
            <w:t>In the event that any signature is delivered by e-mail delivery of a ".pdf" format data file, such signature shall create a valid and binding obligation of the party executing (or on whose behalf such signature is executed) with the same force and effect as if such signature page were an original thereof.</w:t>
          </w:r>
          <w:r w:rsidR="00BC0811" w:rsidRPr="00C410BA">
            <w:rPr>
              <w:rFonts w:ascii="Arial" w:hAnsi="Arial" w:cs="Arial"/>
              <w:szCs w:val="22"/>
            </w:rPr>
            <w:t>]</w:t>
          </w:r>
        </w:sdtContent>
      </w:sdt>
    </w:p>
    <w:sdt>
      <w:sdtPr>
        <w:rPr>
          <w:rFonts w:ascii="Arial" w:hAnsi="Arial" w:cs="Arial"/>
          <w:bCs/>
          <w:szCs w:val="22"/>
          <w:lang w:val="en-US"/>
        </w:rPr>
        <w:id w:val="623273047"/>
        <w:placeholder>
          <w:docPart w:val="DefaultPlaceholder_-1854013440"/>
        </w:placeholder>
      </w:sdtPr>
      <w:sdtEndPr>
        <w:rPr>
          <w:bCs w:val="0"/>
        </w:rPr>
      </w:sdtEndPr>
      <w:sdtContent>
        <w:p w14:paraId="2A05451F" w14:textId="39BE6BF1" w:rsidR="002620AF" w:rsidRPr="00C410BA" w:rsidRDefault="002620AF" w:rsidP="00C410BA">
          <w:pPr>
            <w:pStyle w:val="BodyText"/>
            <w:spacing w:before="240"/>
            <w:rPr>
              <w:rFonts w:ascii="Arial" w:hAnsi="Arial" w:cs="Arial"/>
              <w:szCs w:val="22"/>
              <w:lang w:val="en-US"/>
            </w:rPr>
          </w:pPr>
          <w:r w:rsidRPr="00C410BA">
            <w:rPr>
              <w:rFonts w:ascii="Arial" w:hAnsi="Arial" w:cs="Arial"/>
              <w:bCs/>
              <w:szCs w:val="22"/>
              <w:lang w:val="en-US"/>
            </w:rPr>
            <w:t xml:space="preserve">This Amendment is effective as of </w:t>
          </w:r>
          <w:sdt>
            <w:sdtPr>
              <w:rPr>
                <w:rFonts w:ascii="Arial" w:hAnsi="Arial" w:cs="Arial"/>
                <w:bCs/>
                <w:szCs w:val="22"/>
                <w:lang w:val="en-US"/>
              </w:rPr>
              <w:id w:val="1197657349"/>
              <w:placeholder>
                <w:docPart w:val="DefaultPlaceholder_-1854013440"/>
              </w:placeholder>
            </w:sdtPr>
            <w:sdtEndPr/>
            <w:sdtContent>
              <w:r w:rsidRPr="00C410BA">
                <w:rPr>
                  <w:rFonts w:ascii="Arial" w:hAnsi="Arial" w:cs="Arial"/>
                  <w:bCs/>
                  <w:szCs w:val="22"/>
                  <w:highlight w:val="lightGray"/>
                  <w:lang w:val="en-US"/>
                </w:rPr>
                <w:t>the date of last signature below</w:t>
              </w:r>
              <w:r w:rsidRPr="00C410BA">
                <w:rPr>
                  <w:rFonts w:ascii="Arial" w:hAnsi="Arial" w:cs="Arial"/>
                  <w:bCs/>
                  <w:szCs w:val="22"/>
                  <w:lang w:val="en-US"/>
                </w:rPr>
                <w:t xml:space="preserve"> </w:t>
              </w:r>
              <w:r w:rsidRPr="00C410BA">
                <w:rPr>
                  <w:rFonts w:ascii="Arial" w:hAnsi="Arial" w:cs="Arial"/>
                  <w:bCs/>
                  <w:szCs w:val="22"/>
                  <w:highlight w:val="yellow"/>
                  <w:lang w:val="en-US"/>
                </w:rPr>
                <w:t>OR</w:t>
              </w:r>
              <w:r w:rsidRPr="00C410BA">
                <w:rPr>
                  <w:rFonts w:ascii="Arial" w:hAnsi="Arial" w:cs="Arial"/>
                  <w:bCs/>
                  <w:szCs w:val="22"/>
                  <w:lang w:val="en-US"/>
                </w:rPr>
                <w:t xml:space="preserve"> </w:t>
              </w:r>
              <w:sdt>
                <w:sdtPr>
                  <w:rPr>
                    <w:rFonts w:ascii="Arial" w:hAnsi="Arial" w:cs="Arial"/>
                    <w:bCs/>
                    <w:szCs w:val="22"/>
                    <w:highlight w:val="lightGray"/>
                    <w:lang w:val="en-US"/>
                  </w:rPr>
                  <w:id w:val="1048654406"/>
                  <w:placeholder>
                    <w:docPart w:val="3A14D9C3BB564BEB9CDE58CC74A9D898"/>
                  </w:placeholder>
                  <w:showingPlcHdr/>
                  <w:date>
                    <w:dateFormat w:val="d-M-yyyy"/>
                    <w:lid w:val="nl-BE"/>
                    <w:storeMappedDataAs w:val="dateTime"/>
                    <w:calendar w:val="gregorian"/>
                  </w:date>
                </w:sdtPr>
                <w:sdtEndPr>
                  <w:rPr>
                    <w:highlight w:val="none"/>
                  </w:rPr>
                </w:sdtEndPr>
                <w:sdtContent>
                  <w:r w:rsidRPr="00C410BA">
                    <w:rPr>
                      <w:rStyle w:val="PlaceholderText"/>
                      <w:rFonts w:ascii="Arial" w:hAnsi="Arial" w:cs="Arial"/>
                      <w:szCs w:val="22"/>
                      <w:highlight w:val="lightGray"/>
                    </w:rPr>
                    <w:t>Klik of tik om een datum in te voeren.</w:t>
                  </w:r>
                </w:sdtContent>
              </w:sdt>
            </w:sdtContent>
          </w:sdt>
          <w:r w:rsidRPr="00C410BA">
            <w:rPr>
              <w:rFonts w:ascii="Arial" w:hAnsi="Arial" w:cs="Arial"/>
              <w:bCs/>
              <w:szCs w:val="22"/>
              <w:lang w:val="en-US"/>
            </w:rPr>
            <w:t xml:space="preserve"> </w:t>
          </w:r>
          <w:r w:rsidRPr="00C410BA">
            <w:rPr>
              <w:rFonts w:ascii="Arial" w:hAnsi="Arial" w:cs="Arial"/>
              <w:szCs w:val="22"/>
              <w:lang w:val="en-US"/>
            </w:rPr>
            <w:t>(herein</w:t>
          </w:r>
          <w:r w:rsidR="00296F86" w:rsidRPr="00C410BA">
            <w:rPr>
              <w:rFonts w:ascii="Arial" w:hAnsi="Arial" w:cs="Arial"/>
              <w:szCs w:val="22"/>
              <w:lang w:val="en-US"/>
            </w:rPr>
            <w:t>after</w:t>
          </w:r>
          <w:r w:rsidRPr="00C410BA">
            <w:rPr>
              <w:rFonts w:ascii="Arial" w:hAnsi="Arial" w:cs="Arial"/>
              <w:szCs w:val="22"/>
              <w:lang w:val="en-US"/>
            </w:rPr>
            <w:t xml:space="preserve"> referred to as "</w:t>
          </w:r>
          <w:r w:rsidRPr="00C410BA">
            <w:rPr>
              <w:rFonts w:ascii="Arial" w:hAnsi="Arial" w:cs="Arial"/>
              <w:b/>
              <w:szCs w:val="22"/>
              <w:lang w:val="en-US"/>
            </w:rPr>
            <w:t>Effective Date</w:t>
          </w:r>
          <w:r w:rsidR="006A5CFC" w:rsidRPr="00C410BA">
            <w:rPr>
              <w:rFonts w:ascii="Arial" w:hAnsi="Arial" w:cs="Arial"/>
              <w:szCs w:val="22"/>
              <w:lang w:val="en-US"/>
            </w:rPr>
            <w:t>")</w:t>
          </w:r>
          <w:r w:rsidRPr="00C410BA">
            <w:rPr>
              <w:rFonts w:ascii="Arial" w:hAnsi="Arial" w:cs="Arial"/>
              <w:szCs w:val="22"/>
              <w:lang w:val="en-US"/>
            </w:rPr>
            <w:t>.</w:t>
          </w:r>
        </w:p>
      </w:sdtContent>
    </w:sdt>
    <w:sdt>
      <w:sdtPr>
        <w:rPr>
          <w:rFonts w:ascii="Arial" w:hAnsi="Arial" w:cs="Arial"/>
          <w:szCs w:val="22"/>
          <w:highlight w:val="green"/>
          <w:lang w:val="en-US"/>
        </w:rPr>
        <w:id w:val="849765261"/>
        <w:placeholder>
          <w:docPart w:val="DefaultPlaceholder_-1854013440"/>
        </w:placeholder>
      </w:sdtPr>
      <w:sdtEndPr>
        <w:rPr>
          <w:highlight w:val="none"/>
        </w:rPr>
      </w:sdtEndPr>
      <w:sdtContent>
        <w:p w14:paraId="6688050C" w14:textId="7188AC35" w:rsidR="00D23EAF" w:rsidRPr="00C410BA" w:rsidRDefault="00D23EAF" w:rsidP="00882F99">
          <w:pPr>
            <w:pStyle w:val="BodyText"/>
            <w:spacing w:before="240"/>
            <w:outlineLvl w:val="0"/>
            <w:rPr>
              <w:rFonts w:ascii="Arial" w:hAnsi="Arial" w:cs="Arial"/>
              <w:szCs w:val="22"/>
              <w:lang w:val="en-US"/>
            </w:rPr>
          </w:pPr>
          <w:r w:rsidRPr="00C410BA">
            <w:rPr>
              <w:rFonts w:ascii="Arial" w:hAnsi="Arial" w:cs="Arial"/>
              <w:szCs w:val="22"/>
              <w:highlight w:val="green"/>
              <w:lang w:val="en-US"/>
            </w:rPr>
            <w:t>OPTIONA</w:t>
          </w:r>
          <w:r w:rsidRPr="008D75E6">
            <w:rPr>
              <w:rFonts w:ascii="Arial" w:hAnsi="Arial" w:cs="Arial"/>
              <w:szCs w:val="22"/>
              <w:highlight w:val="green"/>
              <w:lang w:val="en-US"/>
            </w:rPr>
            <w:t>L</w:t>
          </w:r>
          <w:r w:rsidR="008D75E6" w:rsidRPr="008D75E6">
            <w:rPr>
              <w:rFonts w:ascii="Arial" w:hAnsi="Arial" w:cs="Arial"/>
              <w:szCs w:val="22"/>
              <w:highlight w:val="green"/>
              <w:lang w:val="en-US"/>
            </w:rPr>
            <w:t>: APPENDICES</w:t>
          </w:r>
        </w:p>
        <w:p w14:paraId="0B36818B" w14:textId="41948841" w:rsidR="001376AF" w:rsidRPr="00C410BA" w:rsidRDefault="001376AF" w:rsidP="008D75E6">
          <w:pPr>
            <w:pStyle w:val="BBBodyTextIndent1"/>
            <w:spacing w:before="240"/>
            <w:ind w:left="0"/>
            <w:outlineLvl w:val="9"/>
            <w:rPr>
              <w:rFonts w:ascii="Arial" w:hAnsi="Arial" w:cs="Arial"/>
              <w:szCs w:val="22"/>
            </w:rPr>
          </w:pPr>
          <w:r w:rsidRPr="00C410BA">
            <w:rPr>
              <w:rFonts w:ascii="Arial" w:hAnsi="Arial" w:cs="Arial"/>
              <w:szCs w:val="22"/>
            </w:rPr>
            <w:t>As of the Effective Date of the Amendment the Exhibits contained in the Appendices of the present Amendment shall form an integral part of the Agreement.</w:t>
          </w:r>
        </w:p>
        <w:p w14:paraId="45145F5A" w14:textId="18B7F543" w:rsidR="00D23EAF" w:rsidRPr="00C410BA" w:rsidRDefault="00D23EAF" w:rsidP="00C410BA">
          <w:pPr>
            <w:spacing w:before="240" w:after="240"/>
            <w:jc w:val="both"/>
            <w:rPr>
              <w:rFonts w:ascii="Arial" w:hAnsi="Arial" w:cs="Arial"/>
              <w:szCs w:val="22"/>
              <w:lang w:val="en-US"/>
            </w:rPr>
          </w:pPr>
          <w:r w:rsidRPr="00C410BA">
            <w:rPr>
              <w:rFonts w:ascii="Arial" w:hAnsi="Arial" w:cs="Arial"/>
              <w:szCs w:val="22"/>
              <w:u w:val="single"/>
              <w:lang w:val="en-US"/>
            </w:rPr>
            <w:t>A</w:t>
          </w:r>
          <w:r w:rsidR="008D75E6">
            <w:rPr>
              <w:rFonts w:ascii="Arial" w:hAnsi="Arial" w:cs="Arial"/>
              <w:szCs w:val="22"/>
              <w:u w:val="single"/>
              <w:lang w:val="en-US"/>
            </w:rPr>
            <w:t>PPENDICES</w:t>
          </w:r>
          <w:r w:rsidRPr="00C410BA">
            <w:rPr>
              <w:rFonts w:ascii="Arial" w:hAnsi="Arial" w:cs="Arial"/>
              <w:szCs w:val="22"/>
              <w:lang w:val="en-US"/>
            </w:rPr>
            <w:t>:</w:t>
          </w:r>
        </w:p>
        <w:p w14:paraId="0589A395" w14:textId="3A4E9BFB" w:rsidR="00D23EAF" w:rsidRPr="00C410BA" w:rsidRDefault="00D23EAF" w:rsidP="00C410BA">
          <w:pPr>
            <w:spacing w:before="240" w:after="240"/>
            <w:jc w:val="both"/>
            <w:rPr>
              <w:rFonts w:ascii="Arial" w:hAnsi="Arial" w:cs="Arial"/>
              <w:szCs w:val="22"/>
              <w:lang w:val="en-US"/>
            </w:rPr>
          </w:pPr>
          <w:r w:rsidRPr="00C410BA">
            <w:rPr>
              <w:rFonts w:ascii="Arial" w:hAnsi="Arial" w:cs="Arial"/>
              <w:b/>
              <w:szCs w:val="22"/>
              <w:lang w:val="en-US"/>
            </w:rPr>
            <w:t>Appendix 1:</w:t>
          </w:r>
          <w:r w:rsidR="006A5CFC" w:rsidRPr="00C410BA">
            <w:rPr>
              <w:rFonts w:ascii="Arial" w:hAnsi="Arial" w:cs="Arial"/>
              <w:szCs w:val="22"/>
              <w:lang w:val="en-US"/>
            </w:rPr>
            <w:t xml:space="preserve"> Exhibit </w:t>
          </w:r>
          <w:r w:rsidR="006A5CFC" w:rsidRPr="00C410BA">
            <w:rPr>
              <w:rFonts w:ascii="Arial" w:hAnsi="Arial" w:cs="Arial"/>
              <w:szCs w:val="22"/>
              <w:highlight w:val="lightGray"/>
              <w:lang w:val="en-US"/>
            </w:rPr>
            <w:t>INSERT NUMBER OF THE EXHIBIT</w:t>
          </w:r>
          <w:r w:rsidRPr="00C410BA">
            <w:rPr>
              <w:rFonts w:ascii="Arial" w:hAnsi="Arial" w:cs="Arial"/>
              <w:szCs w:val="22"/>
              <w:lang w:val="en-US"/>
            </w:rPr>
            <w:t xml:space="preserve"> to the Agreement to </w:t>
          </w:r>
          <w:r w:rsidRPr="00C410BA">
            <w:rPr>
              <w:rFonts w:ascii="Arial" w:hAnsi="Arial" w:cs="Arial"/>
              <w:szCs w:val="22"/>
              <w:highlight w:val="lightGray"/>
              <w:lang w:val="en-US"/>
            </w:rPr>
            <w:t xml:space="preserve">ADD DESCRIPTION OF THE APPENDIX, </w:t>
          </w:r>
          <w:r w:rsidR="00F743EB" w:rsidRPr="00C410BA">
            <w:rPr>
              <w:rFonts w:ascii="Arial" w:hAnsi="Arial" w:cs="Arial"/>
              <w:szCs w:val="22"/>
              <w:highlight w:val="lightGray"/>
              <w:lang w:val="en-US"/>
            </w:rPr>
            <w:t xml:space="preserve">e.g. </w:t>
          </w:r>
          <w:r w:rsidRPr="00C410BA">
            <w:rPr>
              <w:rFonts w:ascii="Arial" w:hAnsi="Arial" w:cs="Arial"/>
              <w:szCs w:val="22"/>
              <w:highlight w:val="lightGray"/>
              <w:lang w:val="en-US"/>
            </w:rPr>
            <w:t>include the description of the Services</w:t>
          </w:r>
        </w:p>
        <w:p w14:paraId="3D1BD44F" w14:textId="4DF7E3BF" w:rsidR="00D23EAF" w:rsidRPr="00C410BA" w:rsidRDefault="00D23EAF" w:rsidP="00C410BA">
          <w:pPr>
            <w:spacing w:before="240" w:after="240"/>
            <w:jc w:val="both"/>
            <w:rPr>
              <w:rFonts w:ascii="Arial" w:hAnsi="Arial" w:cs="Arial"/>
              <w:b/>
              <w:szCs w:val="22"/>
              <w:lang w:val="en-US"/>
            </w:rPr>
          </w:pPr>
          <w:r w:rsidRPr="00C410BA">
            <w:rPr>
              <w:rFonts w:ascii="Arial" w:hAnsi="Arial" w:cs="Arial"/>
              <w:b/>
              <w:szCs w:val="22"/>
              <w:lang w:val="en-US"/>
            </w:rPr>
            <w:t xml:space="preserve">Appendix 2:  </w:t>
          </w:r>
          <w:r w:rsidR="006A5CFC" w:rsidRPr="00C410BA">
            <w:rPr>
              <w:rFonts w:ascii="Arial" w:hAnsi="Arial" w:cs="Arial"/>
              <w:szCs w:val="22"/>
              <w:lang w:val="en-US"/>
            </w:rPr>
            <w:t xml:space="preserve">Exhibit </w:t>
          </w:r>
          <w:r w:rsidR="006A5CFC" w:rsidRPr="00C410BA">
            <w:rPr>
              <w:rFonts w:ascii="Arial" w:hAnsi="Arial" w:cs="Arial"/>
              <w:szCs w:val="22"/>
              <w:highlight w:val="lightGray"/>
              <w:lang w:val="en-US"/>
            </w:rPr>
            <w:t>INSERT NUMBER OF THE EXHIBIT</w:t>
          </w:r>
          <w:r w:rsidRPr="00C410BA">
            <w:rPr>
              <w:rFonts w:ascii="Arial" w:hAnsi="Arial" w:cs="Arial"/>
              <w:szCs w:val="22"/>
              <w:lang w:val="en-US"/>
            </w:rPr>
            <w:t xml:space="preserve"> to the Agreement</w:t>
          </w:r>
          <w:r w:rsidRPr="00C410BA">
            <w:rPr>
              <w:rFonts w:ascii="Arial" w:hAnsi="Arial" w:cs="Arial"/>
              <w:szCs w:val="22"/>
            </w:rPr>
            <w:t xml:space="preserve"> </w:t>
          </w:r>
          <w:r w:rsidRPr="00C410BA">
            <w:rPr>
              <w:rFonts w:ascii="Arial" w:hAnsi="Arial" w:cs="Arial"/>
              <w:szCs w:val="22"/>
              <w:lang w:val="en-US"/>
            </w:rPr>
            <w:t xml:space="preserve">to </w:t>
          </w:r>
          <w:r w:rsidRPr="00C410BA">
            <w:rPr>
              <w:rFonts w:ascii="Arial" w:hAnsi="Arial" w:cs="Arial"/>
              <w:szCs w:val="22"/>
              <w:highlight w:val="lightGray"/>
              <w:lang w:val="en-US"/>
            </w:rPr>
            <w:t xml:space="preserve">ADD DESCRIPTION OF THE APPENDIX, </w:t>
          </w:r>
          <w:r w:rsidR="00F743EB" w:rsidRPr="00C410BA">
            <w:rPr>
              <w:rFonts w:ascii="Arial" w:hAnsi="Arial" w:cs="Arial"/>
              <w:szCs w:val="22"/>
              <w:highlight w:val="lightGray"/>
              <w:lang w:val="en-US"/>
            </w:rPr>
            <w:t xml:space="preserve">e.g. </w:t>
          </w:r>
          <w:r w:rsidRPr="00C410BA">
            <w:rPr>
              <w:rFonts w:ascii="Arial" w:hAnsi="Arial" w:cs="Arial"/>
              <w:szCs w:val="22"/>
              <w:highlight w:val="lightGray"/>
              <w:lang w:val="en-US"/>
            </w:rPr>
            <w:t>include the financial arrangements regarding such Services</w:t>
          </w:r>
        </w:p>
      </w:sdtContent>
    </w:sdt>
    <w:p w14:paraId="57402BBA" w14:textId="77777777" w:rsidR="008D75E6" w:rsidRDefault="008D75E6">
      <w:pPr>
        <w:spacing w:after="160" w:line="259" w:lineRule="auto"/>
        <w:rPr>
          <w:rFonts w:ascii="Arial" w:hAnsi="Arial" w:cs="Arial"/>
          <w:b/>
          <w:szCs w:val="22"/>
        </w:rPr>
      </w:pPr>
      <w:r>
        <w:rPr>
          <w:rFonts w:ascii="Arial" w:hAnsi="Arial" w:cs="Arial"/>
          <w:b/>
          <w:szCs w:val="22"/>
        </w:rPr>
        <w:br w:type="page"/>
      </w:r>
    </w:p>
    <w:p w14:paraId="4F23E8FA" w14:textId="1149CCBD" w:rsidR="00705865" w:rsidRPr="00C410BA" w:rsidRDefault="00705865" w:rsidP="00C410BA">
      <w:pPr>
        <w:tabs>
          <w:tab w:val="left" w:pos="851"/>
        </w:tabs>
        <w:spacing w:before="240" w:after="240"/>
        <w:jc w:val="both"/>
        <w:rPr>
          <w:rFonts w:ascii="Arial" w:hAnsi="Arial" w:cs="Arial"/>
          <w:szCs w:val="22"/>
        </w:rPr>
      </w:pPr>
      <w:r w:rsidRPr="00C410BA">
        <w:rPr>
          <w:rFonts w:ascii="Arial" w:hAnsi="Arial" w:cs="Arial"/>
          <w:b/>
          <w:szCs w:val="22"/>
        </w:rPr>
        <w:lastRenderedPageBreak/>
        <w:t xml:space="preserve">IN WITNESS WHEREOF, the undersigned by their </w:t>
      </w:r>
      <w:r w:rsidR="002620AF" w:rsidRPr="00C410BA">
        <w:rPr>
          <w:rFonts w:ascii="Arial" w:hAnsi="Arial" w:cs="Arial"/>
          <w:b/>
          <w:szCs w:val="22"/>
        </w:rPr>
        <w:t>duly authorised representatives</w:t>
      </w:r>
    </w:p>
    <w:tbl>
      <w:tblPr>
        <w:tblStyle w:val="TableGrid"/>
        <w:tblW w:w="0" w:type="auto"/>
        <w:tblLook w:val="04A0" w:firstRow="1" w:lastRow="0" w:firstColumn="1" w:lastColumn="0" w:noHBand="0" w:noVBand="1"/>
      </w:tblPr>
      <w:tblGrid>
        <w:gridCol w:w="4531"/>
        <w:gridCol w:w="4531"/>
      </w:tblGrid>
      <w:tr w:rsidR="00190FBC" w:rsidRPr="00C410BA" w14:paraId="23262091" w14:textId="77777777" w:rsidTr="00C562AB">
        <w:tc>
          <w:tcPr>
            <w:tcW w:w="4531" w:type="dxa"/>
          </w:tcPr>
          <w:p w14:paraId="1A3565AA"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2124803608"/>
                <w:placeholder>
                  <w:docPart w:val="6C456EE24C3349FEB9CDF74F616170BA"/>
                </w:placeholder>
              </w:sdtPr>
              <w:sdtEndPr>
                <w:rPr>
                  <w:b/>
                  <w:highlight w:val="lightGray"/>
                </w:rPr>
              </w:sdtEndPr>
              <w:sdtContent>
                <w:r w:rsidRPr="00C410BA">
                  <w:rPr>
                    <w:rFonts w:ascii="Arial" w:hAnsi="Arial" w:cs="Arial"/>
                    <w:b/>
                    <w:szCs w:val="22"/>
                    <w:highlight w:val="lightGray"/>
                  </w:rPr>
                  <w:t>INSERT NAME PARTY</w:t>
                </w:r>
              </w:sdtContent>
            </w:sdt>
          </w:p>
          <w:p w14:paraId="0D89E8E0" w14:textId="77777777" w:rsidR="00190FBC" w:rsidRPr="00C410BA" w:rsidRDefault="00190FBC" w:rsidP="00C410BA">
            <w:pPr>
              <w:tabs>
                <w:tab w:val="left" w:leader="dot" w:pos="2311"/>
              </w:tabs>
              <w:spacing w:before="240" w:after="240"/>
              <w:jc w:val="both"/>
              <w:rPr>
                <w:rFonts w:ascii="Arial" w:hAnsi="Arial" w:cs="Arial"/>
                <w:b/>
                <w:szCs w:val="22"/>
              </w:rPr>
            </w:pPr>
          </w:p>
          <w:p w14:paraId="65F91275"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1F45EFA4"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590737F3"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p w14:paraId="04FA4929" w14:textId="77777777" w:rsidR="00190FBC" w:rsidRPr="00C410BA" w:rsidRDefault="00190FBC" w:rsidP="00C410BA">
            <w:pPr>
              <w:tabs>
                <w:tab w:val="left" w:leader="dot" w:pos="2311"/>
              </w:tabs>
              <w:spacing w:before="240" w:after="240"/>
              <w:jc w:val="both"/>
              <w:rPr>
                <w:rFonts w:ascii="Arial" w:hAnsi="Arial" w:cs="Arial"/>
                <w:szCs w:val="22"/>
              </w:rPr>
            </w:pPr>
          </w:p>
        </w:tc>
        <w:tc>
          <w:tcPr>
            <w:tcW w:w="4531" w:type="dxa"/>
          </w:tcPr>
          <w:p w14:paraId="10D5623E"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757445192"/>
                <w:placeholder>
                  <w:docPart w:val="0A4F58AB1B754B91AA7E26023CABE057"/>
                </w:placeholder>
              </w:sdtPr>
              <w:sdtEndPr>
                <w:rPr>
                  <w:b/>
                  <w:highlight w:val="lightGray"/>
                </w:rPr>
              </w:sdtEndPr>
              <w:sdtContent>
                <w:r w:rsidRPr="00C410BA">
                  <w:rPr>
                    <w:rFonts w:ascii="Arial" w:hAnsi="Arial" w:cs="Arial"/>
                    <w:b/>
                    <w:szCs w:val="22"/>
                    <w:highlight w:val="lightGray"/>
                  </w:rPr>
                  <w:t>INSERT NAME PARTY</w:t>
                </w:r>
              </w:sdtContent>
            </w:sdt>
          </w:p>
          <w:p w14:paraId="180BE25C" w14:textId="77777777" w:rsidR="00190FBC" w:rsidRPr="00C410BA" w:rsidRDefault="00190FBC" w:rsidP="00C410BA">
            <w:pPr>
              <w:tabs>
                <w:tab w:val="left" w:leader="dot" w:pos="2311"/>
              </w:tabs>
              <w:spacing w:before="240" w:after="240"/>
              <w:jc w:val="both"/>
              <w:rPr>
                <w:rFonts w:ascii="Arial" w:hAnsi="Arial" w:cs="Arial"/>
                <w:b/>
                <w:szCs w:val="22"/>
              </w:rPr>
            </w:pPr>
          </w:p>
          <w:p w14:paraId="1AF7A3A3"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294D713E"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1AFE26E0"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tc>
      </w:tr>
      <w:tr w:rsidR="00190FBC" w:rsidRPr="00C410BA" w14:paraId="7043799F" w14:textId="77777777" w:rsidTr="00C562AB">
        <w:trPr>
          <w:trHeight w:val="396"/>
        </w:trPr>
        <w:tc>
          <w:tcPr>
            <w:tcW w:w="4531" w:type="dxa"/>
          </w:tcPr>
          <w:p w14:paraId="08BC0F34"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Read and acknowledged by:</w:t>
            </w:r>
          </w:p>
          <w:p w14:paraId="319FFE08"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2052685229"/>
                <w:placeholder>
                  <w:docPart w:val="8B25135370C641C6B236B21399F83269"/>
                </w:placeholder>
              </w:sdtPr>
              <w:sdtEndPr>
                <w:rPr>
                  <w:b/>
                  <w:highlight w:val="lightGray"/>
                </w:rPr>
              </w:sdtEndPr>
              <w:sdtContent>
                <w:r w:rsidRPr="00C410BA">
                  <w:rPr>
                    <w:rFonts w:ascii="Arial" w:hAnsi="Arial" w:cs="Arial"/>
                    <w:b/>
                    <w:szCs w:val="22"/>
                    <w:highlight w:val="lightGray"/>
                  </w:rPr>
                  <w:t>INSERT NAME PARTY</w:t>
                </w:r>
              </w:sdtContent>
            </w:sdt>
          </w:p>
          <w:p w14:paraId="19395D34" w14:textId="77777777" w:rsidR="00190FBC" w:rsidRPr="00C410BA" w:rsidRDefault="00190FBC" w:rsidP="00C410BA">
            <w:pPr>
              <w:tabs>
                <w:tab w:val="left" w:leader="dot" w:pos="2311"/>
              </w:tabs>
              <w:spacing w:before="240" w:after="240"/>
              <w:jc w:val="both"/>
              <w:rPr>
                <w:rFonts w:ascii="Arial" w:hAnsi="Arial" w:cs="Arial"/>
                <w:b/>
                <w:szCs w:val="22"/>
              </w:rPr>
            </w:pPr>
          </w:p>
          <w:p w14:paraId="48B954B4"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08F35BCE"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7B159C37"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p w14:paraId="0716D488" w14:textId="77777777" w:rsidR="00190FBC" w:rsidRPr="00C410BA" w:rsidRDefault="00190FBC" w:rsidP="00C410BA">
            <w:pPr>
              <w:tabs>
                <w:tab w:val="left" w:leader="dot" w:pos="2311"/>
              </w:tabs>
              <w:spacing w:before="240" w:after="240"/>
              <w:jc w:val="both"/>
              <w:rPr>
                <w:rFonts w:ascii="Arial" w:hAnsi="Arial" w:cs="Arial"/>
                <w:szCs w:val="22"/>
              </w:rPr>
            </w:pPr>
          </w:p>
        </w:tc>
        <w:tc>
          <w:tcPr>
            <w:tcW w:w="4531" w:type="dxa"/>
          </w:tcPr>
          <w:p w14:paraId="11E42446"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Read and acknowledged by:</w:t>
            </w:r>
          </w:p>
          <w:p w14:paraId="7850541D"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322864568"/>
                <w:placeholder>
                  <w:docPart w:val="6F28B9C84B4B4069889C6A4578723CB4"/>
                </w:placeholder>
              </w:sdtPr>
              <w:sdtEndPr>
                <w:rPr>
                  <w:b/>
                  <w:highlight w:val="lightGray"/>
                </w:rPr>
              </w:sdtEndPr>
              <w:sdtContent>
                <w:r w:rsidRPr="00C410BA">
                  <w:rPr>
                    <w:rFonts w:ascii="Arial" w:hAnsi="Arial" w:cs="Arial"/>
                    <w:b/>
                    <w:szCs w:val="22"/>
                    <w:highlight w:val="lightGray"/>
                  </w:rPr>
                  <w:t>INSERT NAME PARTY</w:t>
                </w:r>
              </w:sdtContent>
            </w:sdt>
          </w:p>
          <w:p w14:paraId="72A7E6E8" w14:textId="77777777" w:rsidR="00190FBC" w:rsidRPr="00C410BA" w:rsidRDefault="00190FBC" w:rsidP="00C410BA">
            <w:pPr>
              <w:tabs>
                <w:tab w:val="left" w:leader="dot" w:pos="2311"/>
              </w:tabs>
              <w:spacing w:before="240" w:after="240"/>
              <w:jc w:val="both"/>
              <w:rPr>
                <w:rFonts w:ascii="Arial" w:hAnsi="Arial" w:cs="Arial"/>
                <w:b/>
                <w:szCs w:val="22"/>
              </w:rPr>
            </w:pPr>
          </w:p>
          <w:p w14:paraId="2E524D2A"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266719E7"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5C597DFF"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tc>
      </w:tr>
      <w:tr w:rsidR="00190FBC" w:rsidRPr="00C410BA" w14:paraId="3115AF31" w14:textId="77777777" w:rsidTr="00C562AB">
        <w:trPr>
          <w:trHeight w:val="1360"/>
        </w:trPr>
        <w:tc>
          <w:tcPr>
            <w:tcW w:w="4531" w:type="dxa"/>
          </w:tcPr>
          <w:p w14:paraId="679DCEBB"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highlight w:val="green"/>
              </w:rPr>
              <w:t>OPTIONAL</w:t>
            </w:r>
          </w:p>
          <w:p w14:paraId="2C10D372"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584379631"/>
                <w:placeholder>
                  <w:docPart w:val="CF8C810AB7F84EB78AF8AE25C62DDECA"/>
                </w:placeholder>
              </w:sdtPr>
              <w:sdtEndPr>
                <w:rPr>
                  <w:b/>
                  <w:highlight w:val="lightGray"/>
                </w:rPr>
              </w:sdtEndPr>
              <w:sdtContent>
                <w:r w:rsidRPr="00C410BA">
                  <w:rPr>
                    <w:rFonts w:ascii="Arial" w:hAnsi="Arial" w:cs="Arial"/>
                    <w:b/>
                    <w:szCs w:val="22"/>
                    <w:highlight w:val="lightGray"/>
                  </w:rPr>
                  <w:t>INSERT NAME PARTY</w:t>
                </w:r>
              </w:sdtContent>
            </w:sdt>
          </w:p>
          <w:p w14:paraId="56CC4009" w14:textId="77777777" w:rsidR="00190FBC" w:rsidRPr="00C410BA" w:rsidRDefault="00190FBC" w:rsidP="00C410BA">
            <w:pPr>
              <w:tabs>
                <w:tab w:val="left" w:leader="dot" w:pos="2311"/>
              </w:tabs>
              <w:spacing w:before="240" w:after="240"/>
              <w:jc w:val="both"/>
              <w:rPr>
                <w:rFonts w:ascii="Arial" w:hAnsi="Arial" w:cs="Arial"/>
                <w:b/>
                <w:szCs w:val="22"/>
              </w:rPr>
            </w:pPr>
          </w:p>
          <w:p w14:paraId="74C188C3"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3FA88578"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3F152456"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p w14:paraId="291FC59E" w14:textId="77777777" w:rsidR="00190FBC" w:rsidRPr="00C410BA" w:rsidRDefault="00190FBC" w:rsidP="00C410BA">
            <w:pPr>
              <w:tabs>
                <w:tab w:val="left" w:leader="dot" w:pos="2311"/>
              </w:tabs>
              <w:spacing w:before="240" w:after="240"/>
              <w:jc w:val="both"/>
              <w:rPr>
                <w:rFonts w:ascii="Arial" w:hAnsi="Arial" w:cs="Arial"/>
                <w:szCs w:val="22"/>
              </w:rPr>
            </w:pPr>
          </w:p>
        </w:tc>
        <w:tc>
          <w:tcPr>
            <w:tcW w:w="4531" w:type="dxa"/>
          </w:tcPr>
          <w:p w14:paraId="42ED1816"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highlight w:val="green"/>
              </w:rPr>
              <w:t>OPTIONAL</w:t>
            </w:r>
          </w:p>
          <w:p w14:paraId="1CC1EE18" w14:textId="77777777" w:rsidR="00190FBC" w:rsidRPr="00C410BA" w:rsidRDefault="00190FBC" w:rsidP="00C410BA">
            <w:pPr>
              <w:tabs>
                <w:tab w:val="left" w:leader="dot" w:pos="2311"/>
              </w:tabs>
              <w:spacing w:before="240" w:after="240"/>
              <w:jc w:val="both"/>
              <w:rPr>
                <w:rFonts w:ascii="Arial" w:hAnsi="Arial" w:cs="Arial"/>
                <w:b/>
                <w:szCs w:val="22"/>
              </w:rPr>
            </w:pPr>
            <w:r w:rsidRPr="00C410BA">
              <w:rPr>
                <w:rFonts w:ascii="Arial" w:hAnsi="Arial" w:cs="Arial"/>
                <w:szCs w:val="22"/>
              </w:rPr>
              <w:t xml:space="preserve">On behalf of </w:t>
            </w:r>
            <w:sdt>
              <w:sdtPr>
                <w:rPr>
                  <w:rFonts w:ascii="Arial" w:hAnsi="Arial" w:cs="Arial"/>
                  <w:szCs w:val="22"/>
                </w:rPr>
                <w:id w:val="-1904443245"/>
                <w:placeholder>
                  <w:docPart w:val="75BE828A8CA64CAAB00B7EF7FC80D87D"/>
                </w:placeholder>
              </w:sdtPr>
              <w:sdtEndPr>
                <w:rPr>
                  <w:b/>
                  <w:highlight w:val="lightGray"/>
                </w:rPr>
              </w:sdtEndPr>
              <w:sdtContent>
                <w:r w:rsidRPr="00C410BA">
                  <w:rPr>
                    <w:rFonts w:ascii="Arial" w:hAnsi="Arial" w:cs="Arial"/>
                    <w:b/>
                    <w:szCs w:val="22"/>
                    <w:highlight w:val="lightGray"/>
                  </w:rPr>
                  <w:t>INSERT NAME PARTY</w:t>
                </w:r>
              </w:sdtContent>
            </w:sdt>
          </w:p>
          <w:p w14:paraId="2F6CBC63" w14:textId="77777777" w:rsidR="00190FBC" w:rsidRPr="00C410BA" w:rsidRDefault="00190FBC" w:rsidP="00C410BA">
            <w:pPr>
              <w:tabs>
                <w:tab w:val="left" w:leader="dot" w:pos="2311"/>
              </w:tabs>
              <w:spacing w:before="240" w:after="240"/>
              <w:jc w:val="both"/>
              <w:rPr>
                <w:rFonts w:ascii="Arial" w:hAnsi="Arial" w:cs="Arial"/>
                <w:b/>
                <w:szCs w:val="22"/>
              </w:rPr>
            </w:pPr>
          </w:p>
          <w:p w14:paraId="7983F4C2"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Name: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5651ABAA" w14:textId="77777777" w:rsidR="00190FBC" w:rsidRPr="00C410BA" w:rsidRDefault="00190FBC" w:rsidP="00C410BA">
            <w:pPr>
              <w:spacing w:before="240" w:after="240"/>
              <w:jc w:val="both"/>
              <w:rPr>
                <w:rFonts w:ascii="Arial" w:hAnsi="Arial" w:cs="Arial"/>
                <w:szCs w:val="22"/>
              </w:rPr>
            </w:pPr>
            <w:r w:rsidRPr="00C410BA">
              <w:rPr>
                <w:rFonts w:ascii="Arial" w:hAnsi="Arial" w:cs="Arial"/>
                <w:szCs w:val="22"/>
              </w:rPr>
              <w:t xml:space="preserve">Title: </w:t>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r w:rsidRPr="00C410BA">
              <w:rPr>
                <w:rFonts w:ascii="Arial" w:hAnsi="Arial" w:cs="Arial"/>
                <w:szCs w:val="22"/>
              </w:rPr>
              <w:tab/>
            </w:r>
          </w:p>
          <w:p w14:paraId="163375E6" w14:textId="77777777" w:rsidR="00190FBC" w:rsidRPr="00C410BA" w:rsidRDefault="00190FBC" w:rsidP="00C410BA">
            <w:pPr>
              <w:tabs>
                <w:tab w:val="left" w:leader="dot" w:pos="2311"/>
              </w:tabs>
              <w:spacing w:before="240" w:after="240"/>
              <w:jc w:val="both"/>
              <w:rPr>
                <w:rFonts w:ascii="Arial" w:hAnsi="Arial" w:cs="Arial"/>
                <w:szCs w:val="22"/>
              </w:rPr>
            </w:pPr>
            <w:r w:rsidRPr="00C410BA">
              <w:rPr>
                <w:rFonts w:ascii="Arial" w:hAnsi="Arial" w:cs="Arial"/>
                <w:szCs w:val="22"/>
              </w:rPr>
              <w:t>Date:</w:t>
            </w:r>
          </w:p>
          <w:p w14:paraId="4F3EA390" w14:textId="77777777" w:rsidR="00190FBC" w:rsidRPr="00C410BA" w:rsidRDefault="00190FBC" w:rsidP="00C410BA">
            <w:pPr>
              <w:tabs>
                <w:tab w:val="left" w:leader="dot" w:pos="2311"/>
              </w:tabs>
              <w:spacing w:before="240" w:after="240"/>
              <w:jc w:val="both"/>
              <w:rPr>
                <w:rFonts w:ascii="Arial" w:hAnsi="Arial" w:cs="Arial"/>
                <w:szCs w:val="22"/>
              </w:rPr>
            </w:pPr>
          </w:p>
        </w:tc>
      </w:tr>
    </w:tbl>
    <w:p w14:paraId="4FD7569C" w14:textId="77777777" w:rsidR="00D23EAF" w:rsidRPr="00C410BA" w:rsidRDefault="00D23EAF" w:rsidP="00C410BA">
      <w:pPr>
        <w:spacing w:before="240" w:after="240"/>
        <w:rPr>
          <w:rFonts w:ascii="Arial" w:hAnsi="Arial" w:cs="Arial"/>
          <w:szCs w:val="22"/>
        </w:rPr>
      </w:pPr>
      <w:r w:rsidRPr="00C410BA">
        <w:rPr>
          <w:rFonts w:ascii="Arial" w:hAnsi="Arial" w:cs="Arial"/>
          <w:szCs w:val="22"/>
        </w:rPr>
        <w:br w:type="page"/>
      </w:r>
    </w:p>
    <w:p w14:paraId="13227E82" w14:textId="77777777" w:rsidR="00D23EAF" w:rsidRPr="00C410BA" w:rsidRDefault="00D23EAF" w:rsidP="008D75E6">
      <w:pPr>
        <w:pStyle w:val="Heading1"/>
        <w:rPr>
          <w:b w:val="0"/>
          <w:sz w:val="22"/>
          <w:szCs w:val="22"/>
          <w:lang w:val="en-US"/>
        </w:rPr>
      </w:pPr>
      <w:r w:rsidRPr="00C410BA">
        <w:rPr>
          <w:sz w:val="22"/>
          <w:szCs w:val="22"/>
          <w:lang w:val="en-US"/>
        </w:rPr>
        <w:lastRenderedPageBreak/>
        <w:t>APPENDIX 1</w:t>
      </w:r>
    </w:p>
    <w:p w14:paraId="3D9BF9FC" w14:textId="32366507" w:rsidR="00D23EAF" w:rsidRPr="00C410BA" w:rsidRDefault="00F41119" w:rsidP="00C410BA">
      <w:pPr>
        <w:spacing w:before="240" w:after="240"/>
        <w:ind w:firstLine="708"/>
        <w:jc w:val="center"/>
        <w:rPr>
          <w:rFonts w:ascii="Arial" w:hAnsi="Arial" w:cs="Arial"/>
          <w:b/>
          <w:szCs w:val="22"/>
          <w:u w:val="single"/>
          <w:lang w:eastAsia="en-US"/>
        </w:rPr>
      </w:pPr>
      <w:r w:rsidRPr="00C410BA">
        <w:rPr>
          <w:rFonts w:ascii="Arial" w:hAnsi="Arial" w:cs="Arial"/>
          <w:b/>
          <w:szCs w:val="22"/>
          <w:u w:val="single"/>
          <w:lang w:val="en-US" w:eastAsia="en-US"/>
        </w:rPr>
        <w:t xml:space="preserve">EXHIBIT </w:t>
      </w:r>
      <w:sdt>
        <w:sdtPr>
          <w:rPr>
            <w:rFonts w:ascii="Arial" w:hAnsi="Arial" w:cs="Arial"/>
            <w:b/>
            <w:szCs w:val="22"/>
            <w:u w:val="single"/>
            <w:lang w:val="en-US" w:eastAsia="en-US"/>
          </w:rPr>
          <w:id w:val="-2106417116"/>
          <w:placeholder>
            <w:docPart w:val="DefaultPlaceholder_-1854013440"/>
          </w:placeholder>
        </w:sdtPr>
        <w:sdtEndPr>
          <w:rPr>
            <w:highlight w:val="lightGray"/>
          </w:rPr>
        </w:sdtEndPr>
        <w:sdtContent>
          <w:r w:rsidRPr="00C410BA">
            <w:rPr>
              <w:rFonts w:ascii="Arial" w:hAnsi="Arial" w:cs="Arial"/>
              <w:b/>
              <w:szCs w:val="22"/>
              <w:highlight w:val="lightGray"/>
              <w:u w:val="single"/>
              <w:lang w:val="en-US" w:eastAsia="en-US"/>
            </w:rPr>
            <w:t>INSERT NUMBER OF THE EXHIBIT</w:t>
          </w:r>
        </w:sdtContent>
      </w:sdt>
      <w:r w:rsidR="00D23EAF" w:rsidRPr="00C410BA">
        <w:rPr>
          <w:rFonts w:ascii="Arial" w:hAnsi="Arial" w:cs="Arial"/>
          <w:b/>
          <w:szCs w:val="22"/>
          <w:u w:val="single"/>
          <w:lang w:val="en-US" w:eastAsia="en-US"/>
        </w:rPr>
        <w:t xml:space="preserve"> </w:t>
      </w:r>
      <w:r w:rsidR="00D23EAF" w:rsidRPr="00C410BA">
        <w:rPr>
          <w:rFonts w:ascii="Arial" w:hAnsi="Arial" w:cs="Arial"/>
          <w:b/>
          <w:szCs w:val="22"/>
          <w:u w:val="single"/>
          <w:lang w:eastAsia="en-US"/>
        </w:rPr>
        <w:t xml:space="preserve">- </w:t>
      </w:r>
      <w:sdt>
        <w:sdtPr>
          <w:rPr>
            <w:rFonts w:ascii="Arial" w:hAnsi="Arial" w:cs="Arial"/>
            <w:b/>
            <w:szCs w:val="22"/>
            <w:u w:val="single"/>
            <w:lang w:eastAsia="en-US"/>
          </w:rPr>
          <w:id w:val="-677587008"/>
          <w:placeholder>
            <w:docPart w:val="DefaultPlaceholder_-1854013440"/>
          </w:placeholder>
        </w:sdtPr>
        <w:sdtEndPr>
          <w:rPr>
            <w:highlight w:val="lightGray"/>
          </w:rPr>
        </w:sdtEndPr>
        <w:sdtContent>
          <w:r w:rsidR="00D23EAF" w:rsidRPr="00C410BA">
            <w:rPr>
              <w:rFonts w:ascii="Arial" w:hAnsi="Arial" w:cs="Arial"/>
              <w:b/>
              <w:szCs w:val="22"/>
              <w:highlight w:val="lightGray"/>
              <w:u w:val="single"/>
              <w:lang w:eastAsia="en-US"/>
            </w:rPr>
            <w:t>ADD DESCRIPTION OF THE APPENDIX</w:t>
          </w:r>
        </w:sdtContent>
      </w:sdt>
    </w:p>
    <w:sdt>
      <w:sdtPr>
        <w:rPr>
          <w:rFonts w:ascii="Arial" w:hAnsi="Arial" w:cs="Arial"/>
          <w:szCs w:val="22"/>
          <w:highlight w:val="yellow"/>
          <w:lang w:val="en-US"/>
        </w:rPr>
        <w:id w:val="579799751"/>
        <w:placeholder>
          <w:docPart w:val="DefaultPlaceholder_-1854013440"/>
        </w:placeholder>
      </w:sdtPr>
      <w:sdtEndPr>
        <w:rPr>
          <w:rFonts w:ascii="Georgia" w:hAnsi="Georgia" w:cs="Times New Roman"/>
          <w:szCs w:val="20"/>
        </w:rPr>
      </w:sdtEndPr>
      <w:sdtContent>
        <w:p w14:paraId="24828942" w14:textId="77777777" w:rsidR="00CE12E3" w:rsidRPr="00C410BA" w:rsidRDefault="00FF704A" w:rsidP="00C410BA">
          <w:pPr>
            <w:spacing w:before="240" w:after="240"/>
            <w:jc w:val="both"/>
            <w:rPr>
              <w:rFonts w:ascii="Arial" w:hAnsi="Arial" w:cs="Arial"/>
              <w:szCs w:val="22"/>
              <w:highlight w:val="lightGray"/>
              <w:lang w:val="en-US"/>
            </w:rPr>
          </w:pPr>
          <w:r w:rsidRPr="00C410BA">
            <w:rPr>
              <w:rFonts w:ascii="Arial" w:hAnsi="Arial" w:cs="Arial"/>
              <w:szCs w:val="22"/>
              <w:highlight w:val="lightGray"/>
              <w:lang w:val="en-US"/>
            </w:rPr>
            <w:t>DESCRIBE THE MONITORING SERVICES</w:t>
          </w:r>
        </w:p>
        <w:p w14:paraId="44583051" w14:textId="3B365848" w:rsidR="00CE12E3" w:rsidRPr="00C410BA" w:rsidRDefault="00CE12E3" w:rsidP="00C410BA">
          <w:pPr>
            <w:spacing w:before="240" w:after="240"/>
            <w:jc w:val="both"/>
            <w:rPr>
              <w:rFonts w:ascii="Arial" w:hAnsi="Arial" w:cs="Arial"/>
              <w:i/>
              <w:szCs w:val="22"/>
              <w:highlight w:val="lightGray"/>
              <w:lang w:val="en-US"/>
            </w:rPr>
          </w:pPr>
          <w:r w:rsidRPr="00C410BA">
            <w:rPr>
              <w:rFonts w:ascii="Arial" w:hAnsi="Arial" w:cs="Arial"/>
              <w:i/>
              <w:szCs w:val="22"/>
              <w:highlight w:val="lightGray"/>
            </w:rPr>
            <w:t>I</w:t>
          </w:r>
          <w:r w:rsidRPr="00C410BA">
            <w:rPr>
              <w:rFonts w:ascii="Arial" w:hAnsi="Arial" w:cs="Arial"/>
              <w:i/>
              <w:szCs w:val="22"/>
              <w:highlight w:val="lightGray"/>
              <w:lang w:val="en-US"/>
            </w:rPr>
            <w:t>t is up to the monitors to describe the tasks to be performed, e.g.</w:t>
          </w:r>
        </w:p>
        <w:p w14:paraId="06427E94" w14:textId="77777777" w:rsidR="00CE12E3" w:rsidRPr="00C410BA" w:rsidRDefault="00CE12E3" w:rsidP="00C410BA">
          <w:pPr>
            <w:pStyle w:val="ListParagraph"/>
            <w:numPr>
              <w:ilvl w:val="0"/>
              <w:numId w:val="4"/>
            </w:numPr>
            <w:spacing w:before="240" w:after="240"/>
            <w:contextualSpacing w:val="0"/>
            <w:jc w:val="both"/>
            <w:rPr>
              <w:rFonts w:ascii="Arial" w:hAnsi="Arial" w:cs="Arial"/>
              <w:i/>
              <w:szCs w:val="22"/>
              <w:highlight w:val="lightGray"/>
              <w:lang w:val="en-US"/>
            </w:rPr>
          </w:pPr>
          <w:r w:rsidRPr="00C410BA">
            <w:rPr>
              <w:rFonts w:ascii="Arial" w:hAnsi="Arial" w:cs="Arial"/>
              <w:i/>
              <w:szCs w:val="22"/>
              <w:highlight w:val="lightGray"/>
              <w:lang w:val="en-US"/>
            </w:rPr>
            <w:t>Who will draft the monitoring plan [CTC or is the monitoring plan to be provided by Sponsor?]</w:t>
          </w:r>
        </w:p>
        <w:p w14:paraId="3FFE9D80" w14:textId="77777777" w:rsidR="00CE12E3" w:rsidRPr="00C410BA" w:rsidRDefault="00CE12E3" w:rsidP="00C410BA">
          <w:pPr>
            <w:pStyle w:val="ListParagraph"/>
            <w:numPr>
              <w:ilvl w:val="0"/>
              <w:numId w:val="4"/>
            </w:numPr>
            <w:spacing w:before="240" w:after="240"/>
            <w:contextualSpacing w:val="0"/>
            <w:jc w:val="both"/>
            <w:rPr>
              <w:rFonts w:ascii="Arial" w:hAnsi="Arial" w:cs="Arial"/>
              <w:i/>
              <w:szCs w:val="22"/>
              <w:highlight w:val="lightGray"/>
              <w:lang w:val="en-US"/>
            </w:rPr>
          </w:pPr>
          <w:r w:rsidRPr="00C410BA">
            <w:rPr>
              <w:rFonts w:ascii="Arial" w:hAnsi="Arial" w:cs="Arial"/>
              <w:i/>
              <w:szCs w:val="22"/>
              <w:highlight w:val="lightGray"/>
              <w:lang w:val="en-US"/>
            </w:rPr>
            <w:t>Number of visits to be performed</w:t>
          </w:r>
        </w:p>
        <w:p w14:paraId="25ED1802" w14:textId="77777777" w:rsidR="00CE12E3" w:rsidRPr="00C410BA" w:rsidRDefault="00CE12E3" w:rsidP="00C410BA">
          <w:pPr>
            <w:pStyle w:val="ListParagraph"/>
            <w:numPr>
              <w:ilvl w:val="0"/>
              <w:numId w:val="4"/>
            </w:numPr>
            <w:spacing w:before="240" w:after="240"/>
            <w:contextualSpacing w:val="0"/>
            <w:jc w:val="both"/>
            <w:rPr>
              <w:rFonts w:ascii="Arial" w:hAnsi="Arial" w:cs="Arial"/>
              <w:i/>
              <w:szCs w:val="22"/>
              <w:highlight w:val="lightGray"/>
              <w:lang w:val="en-US"/>
            </w:rPr>
          </w:pPr>
          <w:r w:rsidRPr="00C410BA">
            <w:rPr>
              <w:rFonts w:ascii="Arial" w:hAnsi="Arial" w:cs="Arial"/>
              <w:i/>
              <w:szCs w:val="22"/>
              <w:highlight w:val="lightGray"/>
              <w:lang w:val="en-US"/>
            </w:rPr>
            <w:t>Which sites are going to be monitored</w:t>
          </w:r>
        </w:p>
        <w:p w14:paraId="6BF9E6A3" w14:textId="58A71DF3" w:rsidR="00D23EAF" w:rsidRPr="00B00F98" w:rsidRDefault="00CE12E3" w:rsidP="00C410BA">
          <w:pPr>
            <w:pStyle w:val="ListParagraph"/>
            <w:numPr>
              <w:ilvl w:val="0"/>
              <w:numId w:val="4"/>
            </w:numPr>
            <w:spacing w:before="240" w:after="240"/>
            <w:contextualSpacing w:val="0"/>
            <w:jc w:val="both"/>
            <w:rPr>
              <w:rFonts w:ascii="Arial" w:hAnsi="Arial" w:cs="Arial"/>
              <w:i/>
              <w:szCs w:val="22"/>
              <w:highlight w:val="lightGray"/>
            </w:rPr>
          </w:pPr>
          <w:r w:rsidRPr="00C410BA">
            <w:rPr>
              <w:rFonts w:ascii="Arial" w:hAnsi="Arial" w:cs="Arial"/>
              <w:i/>
              <w:szCs w:val="22"/>
              <w:highlight w:val="lightGray"/>
              <w:lang w:val="en-US"/>
            </w:rPr>
            <w:t>Source Data Verification on site and/or remote monitoring</w:t>
          </w:r>
        </w:p>
      </w:sdtContent>
    </w:sdt>
    <w:p w14:paraId="6D11F1AD" w14:textId="77777777" w:rsidR="00D23EAF" w:rsidRPr="00C410BA" w:rsidRDefault="00D23EAF" w:rsidP="00C410BA">
      <w:pPr>
        <w:spacing w:before="240" w:after="240"/>
        <w:rPr>
          <w:rFonts w:ascii="Arial" w:hAnsi="Arial" w:cs="Arial"/>
          <w:szCs w:val="22"/>
          <w:lang w:val="en-US"/>
        </w:rPr>
      </w:pPr>
      <w:r w:rsidRPr="00C410BA">
        <w:rPr>
          <w:rFonts w:ascii="Arial" w:hAnsi="Arial" w:cs="Arial"/>
          <w:szCs w:val="22"/>
          <w:lang w:val="en-US"/>
        </w:rPr>
        <w:br w:type="page"/>
      </w:r>
    </w:p>
    <w:p w14:paraId="64715A6E" w14:textId="77777777" w:rsidR="00D23EAF" w:rsidRPr="00C410BA" w:rsidRDefault="00D23EAF" w:rsidP="00B00F98">
      <w:pPr>
        <w:pStyle w:val="Heading1"/>
        <w:rPr>
          <w:b w:val="0"/>
          <w:sz w:val="22"/>
          <w:szCs w:val="22"/>
          <w:lang w:val="en-US"/>
        </w:rPr>
      </w:pPr>
      <w:r w:rsidRPr="00C410BA">
        <w:rPr>
          <w:sz w:val="22"/>
          <w:szCs w:val="22"/>
          <w:lang w:val="en-US"/>
        </w:rPr>
        <w:lastRenderedPageBreak/>
        <w:t>APPENDIX 2</w:t>
      </w:r>
    </w:p>
    <w:p w14:paraId="6C694324" w14:textId="77777777" w:rsidR="00F41119" w:rsidRPr="00C410BA" w:rsidRDefault="00F41119" w:rsidP="00C410BA">
      <w:pPr>
        <w:spacing w:before="240" w:after="240"/>
        <w:ind w:firstLine="708"/>
        <w:jc w:val="center"/>
        <w:rPr>
          <w:rFonts w:ascii="Arial" w:hAnsi="Arial" w:cs="Arial"/>
          <w:b/>
          <w:szCs w:val="22"/>
          <w:u w:val="single"/>
          <w:lang w:eastAsia="en-US"/>
        </w:rPr>
      </w:pPr>
      <w:r w:rsidRPr="00C410BA">
        <w:rPr>
          <w:rFonts w:ascii="Arial" w:hAnsi="Arial" w:cs="Arial"/>
          <w:b/>
          <w:szCs w:val="22"/>
          <w:u w:val="single"/>
          <w:lang w:val="en-US" w:eastAsia="en-US"/>
        </w:rPr>
        <w:t xml:space="preserve">EXHIBIT </w:t>
      </w:r>
      <w:sdt>
        <w:sdtPr>
          <w:rPr>
            <w:rFonts w:ascii="Arial" w:hAnsi="Arial" w:cs="Arial"/>
            <w:b/>
            <w:szCs w:val="22"/>
            <w:u w:val="single"/>
            <w:lang w:val="en-US" w:eastAsia="en-US"/>
          </w:rPr>
          <w:id w:val="1568916078"/>
          <w:placeholder>
            <w:docPart w:val="F1CA74A646C246D3B9FA8429070703B6"/>
          </w:placeholder>
        </w:sdtPr>
        <w:sdtEndPr>
          <w:rPr>
            <w:highlight w:val="lightGray"/>
          </w:rPr>
        </w:sdtEndPr>
        <w:sdtContent>
          <w:r w:rsidRPr="00C410BA">
            <w:rPr>
              <w:rFonts w:ascii="Arial" w:hAnsi="Arial" w:cs="Arial"/>
              <w:b/>
              <w:szCs w:val="22"/>
              <w:highlight w:val="lightGray"/>
              <w:u w:val="single"/>
              <w:lang w:val="en-US" w:eastAsia="en-US"/>
            </w:rPr>
            <w:t>INSERT NUMBER OF THE EXHIBIT</w:t>
          </w:r>
        </w:sdtContent>
      </w:sdt>
      <w:r w:rsidRPr="00C410BA">
        <w:rPr>
          <w:rFonts w:ascii="Arial" w:hAnsi="Arial" w:cs="Arial"/>
          <w:b/>
          <w:szCs w:val="22"/>
          <w:u w:val="single"/>
          <w:lang w:val="en-US" w:eastAsia="en-US"/>
        </w:rPr>
        <w:t xml:space="preserve"> </w:t>
      </w:r>
      <w:r w:rsidRPr="00C410BA">
        <w:rPr>
          <w:rFonts w:ascii="Arial" w:hAnsi="Arial" w:cs="Arial"/>
          <w:b/>
          <w:szCs w:val="22"/>
          <w:u w:val="single"/>
          <w:lang w:eastAsia="en-US"/>
        </w:rPr>
        <w:t xml:space="preserve">- </w:t>
      </w:r>
      <w:sdt>
        <w:sdtPr>
          <w:rPr>
            <w:rFonts w:ascii="Arial" w:hAnsi="Arial" w:cs="Arial"/>
            <w:b/>
            <w:szCs w:val="22"/>
            <w:u w:val="single"/>
            <w:lang w:eastAsia="en-US"/>
          </w:rPr>
          <w:id w:val="1660808484"/>
          <w:placeholder>
            <w:docPart w:val="F1CA74A646C246D3B9FA8429070703B6"/>
          </w:placeholder>
        </w:sdtPr>
        <w:sdtEndPr>
          <w:rPr>
            <w:highlight w:val="lightGray"/>
          </w:rPr>
        </w:sdtEndPr>
        <w:sdtContent>
          <w:r w:rsidRPr="00C410BA">
            <w:rPr>
              <w:rFonts w:ascii="Arial" w:hAnsi="Arial" w:cs="Arial"/>
              <w:b/>
              <w:szCs w:val="22"/>
              <w:highlight w:val="lightGray"/>
              <w:u w:val="single"/>
              <w:lang w:eastAsia="en-US"/>
            </w:rPr>
            <w:t>ADD DESCRIPTION OF THE APPENDIX</w:t>
          </w:r>
        </w:sdtContent>
      </w:sdt>
    </w:p>
    <w:p w14:paraId="5A777D89" w14:textId="54C1E98A" w:rsidR="00D23EAF" w:rsidRPr="00C410BA" w:rsidRDefault="00D23EAF" w:rsidP="00C410BA">
      <w:pPr>
        <w:spacing w:before="240" w:after="240"/>
        <w:jc w:val="both"/>
        <w:rPr>
          <w:rFonts w:ascii="Arial" w:hAnsi="Arial" w:cs="Arial"/>
          <w:b/>
          <w:bCs/>
          <w:szCs w:val="22"/>
          <w:lang w:val="en-US" w:eastAsia="nl-BE"/>
        </w:rPr>
      </w:pPr>
      <w:bookmarkStart w:id="1" w:name="_Toc20817713"/>
      <w:r w:rsidRPr="00C410BA">
        <w:rPr>
          <w:rFonts w:ascii="Arial" w:hAnsi="Arial" w:cs="Arial"/>
          <w:b/>
          <w:bCs/>
          <w:szCs w:val="22"/>
          <w:lang w:val="en-US" w:eastAsia="nl-BE"/>
        </w:rPr>
        <w:t>Monitoring fee</w:t>
      </w:r>
      <w:bookmarkEnd w:id="1"/>
    </w:p>
    <w:p w14:paraId="70598B16" w14:textId="6B80F7EF" w:rsidR="00D23EAF" w:rsidRPr="00C410BA" w:rsidRDefault="00D23EAF" w:rsidP="00C410BA">
      <w:pPr>
        <w:spacing w:before="240" w:after="240"/>
        <w:jc w:val="both"/>
        <w:rPr>
          <w:rFonts w:ascii="Arial" w:hAnsi="Arial" w:cs="Arial"/>
          <w:szCs w:val="22"/>
          <w:lang w:val="en-US" w:eastAsia="nl-BE"/>
        </w:rPr>
      </w:pPr>
      <w:r w:rsidRPr="00C410BA">
        <w:rPr>
          <w:rFonts w:ascii="Arial" w:hAnsi="Arial" w:cs="Arial"/>
          <w:szCs w:val="22"/>
          <w:lang w:val="en-US" w:eastAsia="nl-BE"/>
        </w:rPr>
        <w:t xml:space="preserve">In consideration for Institution’s monitoring activities pursuant to this Agreement and the monitoring plan, Sponsor shall pay </w:t>
      </w:r>
      <w:r w:rsidR="00BC0811" w:rsidRPr="00C410BA">
        <w:rPr>
          <w:rFonts w:ascii="Arial" w:hAnsi="Arial" w:cs="Arial"/>
          <w:szCs w:val="22"/>
          <w:lang w:val="en-US" w:eastAsia="nl-BE"/>
        </w:rPr>
        <w:t>UZ Leuven</w:t>
      </w:r>
      <w:r w:rsidRPr="00C410BA">
        <w:rPr>
          <w:rFonts w:ascii="Arial" w:hAnsi="Arial" w:cs="Arial"/>
          <w:szCs w:val="22"/>
          <w:lang w:val="en-US" w:eastAsia="nl-BE"/>
        </w:rPr>
        <w:t xml:space="preserve"> the sum of </w:t>
      </w:r>
      <w:r w:rsidRPr="00C410BA">
        <w:rPr>
          <w:rFonts w:ascii="Arial" w:hAnsi="Arial" w:cs="Arial"/>
          <w:szCs w:val="22"/>
          <w:highlight w:val="lightGray"/>
          <w:u w:val="single"/>
          <w:lang w:eastAsia="en-US"/>
        </w:rPr>
        <w:t>[amount in words]</w:t>
      </w:r>
      <w:r w:rsidRPr="00C410BA">
        <w:rPr>
          <w:rFonts w:ascii="Arial" w:hAnsi="Arial" w:cs="Arial"/>
          <w:szCs w:val="22"/>
          <w:lang w:val="en-US" w:eastAsia="nl-BE"/>
        </w:rPr>
        <w:t xml:space="preserve"> </w:t>
      </w:r>
      <w:r w:rsidRPr="00C410BA">
        <w:rPr>
          <w:rFonts w:ascii="Arial" w:hAnsi="Arial" w:cs="Arial"/>
          <w:szCs w:val="22"/>
          <w:highlight w:val="lightGray"/>
          <w:u w:val="single"/>
          <w:lang w:eastAsia="en-US"/>
        </w:rPr>
        <w:t>(AMOUNT €)</w:t>
      </w:r>
      <w:r w:rsidRPr="00C410BA">
        <w:rPr>
          <w:rFonts w:ascii="Arial" w:hAnsi="Arial" w:cs="Arial"/>
          <w:szCs w:val="22"/>
          <w:lang w:val="en-US" w:eastAsia="nl-BE"/>
        </w:rPr>
        <w:t xml:space="preserve"> Euros as follows:</w:t>
      </w:r>
    </w:p>
    <w:p w14:paraId="609A0154" w14:textId="7E305A85" w:rsidR="00D23EAF" w:rsidRPr="00C410BA" w:rsidRDefault="00D23EAF" w:rsidP="00C410BA">
      <w:pPr>
        <w:spacing w:before="240" w:after="240"/>
        <w:jc w:val="both"/>
        <w:rPr>
          <w:rFonts w:ascii="Arial" w:hAnsi="Arial" w:cs="Arial"/>
          <w:szCs w:val="22"/>
          <w:lang w:val="en-US" w:eastAsia="nl-BE"/>
        </w:rPr>
      </w:pPr>
      <w:r w:rsidRPr="00C410BA">
        <w:rPr>
          <w:rFonts w:ascii="Arial" w:hAnsi="Arial" w:cs="Arial"/>
          <w:szCs w:val="22"/>
          <w:lang w:val="en-US" w:eastAsia="nl-BE"/>
        </w:rPr>
        <w:t>After signature of the monitoring plan,</w:t>
      </w:r>
      <w:r w:rsidR="00BC0811" w:rsidRPr="00C410BA">
        <w:rPr>
          <w:rFonts w:ascii="Arial" w:hAnsi="Arial" w:cs="Arial"/>
          <w:szCs w:val="22"/>
          <w:lang w:val="en-US" w:eastAsia="nl-BE"/>
        </w:rPr>
        <w:t xml:space="preserve"> a</w:t>
      </w:r>
      <w:r w:rsidRPr="00C410BA">
        <w:rPr>
          <w:rFonts w:ascii="Arial" w:hAnsi="Arial" w:cs="Arial"/>
          <w:szCs w:val="22"/>
          <w:lang w:val="en-US" w:eastAsia="nl-BE"/>
        </w:rPr>
        <w:t xml:space="preserve"> first invoice of €1600 will be made. As soon as monitoring activities start, Sponsor will be invoiced twice a year:</w:t>
      </w:r>
    </w:p>
    <w:p w14:paraId="0F31DAC5" w14:textId="224D0871" w:rsidR="00D23EAF" w:rsidRPr="00C410BA" w:rsidRDefault="00D23EAF" w:rsidP="00B00F98">
      <w:pPr>
        <w:numPr>
          <w:ilvl w:val="0"/>
          <w:numId w:val="5"/>
        </w:numPr>
        <w:spacing w:before="120" w:after="120"/>
        <w:ind w:left="714" w:hanging="357"/>
        <w:jc w:val="both"/>
        <w:rPr>
          <w:rFonts w:ascii="Arial" w:hAnsi="Arial" w:cs="Arial"/>
          <w:szCs w:val="22"/>
          <w:lang w:val="en-US" w:eastAsia="nl-BE"/>
        </w:rPr>
      </w:pPr>
      <w:r w:rsidRPr="00C410BA">
        <w:rPr>
          <w:rFonts w:ascii="Arial" w:hAnsi="Arial" w:cs="Arial"/>
          <w:szCs w:val="22"/>
          <w:lang w:val="en-US" w:eastAsia="nl-BE"/>
        </w:rPr>
        <w:t>First yearly invoice will be made at the end of Q1</w:t>
      </w:r>
      <w:r w:rsidR="00BC0811" w:rsidRPr="00C410BA">
        <w:rPr>
          <w:rFonts w:ascii="Arial" w:hAnsi="Arial" w:cs="Arial"/>
          <w:szCs w:val="22"/>
          <w:lang w:val="en-US" w:eastAsia="nl-BE"/>
        </w:rPr>
        <w:t>.</w:t>
      </w:r>
    </w:p>
    <w:p w14:paraId="06A27696" w14:textId="2F54BDCC" w:rsidR="00D23EAF" w:rsidRPr="00C410BA" w:rsidRDefault="00D23EAF" w:rsidP="00B00F98">
      <w:pPr>
        <w:numPr>
          <w:ilvl w:val="0"/>
          <w:numId w:val="5"/>
        </w:numPr>
        <w:spacing w:before="120" w:after="120"/>
        <w:ind w:left="714" w:hanging="357"/>
        <w:jc w:val="both"/>
        <w:rPr>
          <w:rFonts w:ascii="Arial" w:hAnsi="Arial" w:cs="Arial"/>
          <w:szCs w:val="22"/>
          <w:lang w:val="en-US" w:eastAsia="nl-BE"/>
        </w:rPr>
      </w:pPr>
      <w:r w:rsidRPr="00C410BA">
        <w:rPr>
          <w:rFonts w:ascii="Arial" w:hAnsi="Arial" w:cs="Arial"/>
          <w:szCs w:val="22"/>
          <w:lang w:val="en-US" w:eastAsia="nl-BE"/>
        </w:rPr>
        <w:t>Second yearly invoice will be made at the end of Q3</w:t>
      </w:r>
      <w:r w:rsidR="00BC0811" w:rsidRPr="00C410BA">
        <w:rPr>
          <w:rFonts w:ascii="Arial" w:hAnsi="Arial" w:cs="Arial"/>
          <w:szCs w:val="22"/>
          <w:lang w:val="en-US" w:eastAsia="nl-BE"/>
        </w:rPr>
        <w:t>.</w:t>
      </w:r>
    </w:p>
    <w:p w14:paraId="5EF26AAC" w14:textId="2203D836" w:rsidR="00D23EAF" w:rsidRPr="00C410BA" w:rsidRDefault="00D23EAF" w:rsidP="00B00F98">
      <w:pPr>
        <w:spacing w:before="240" w:after="240"/>
        <w:rPr>
          <w:rFonts w:ascii="Arial" w:hAnsi="Arial" w:cs="Arial"/>
          <w:snapToGrid w:val="0"/>
          <w:szCs w:val="22"/>
          <w:lang w:val="en-US" w:eastAsia="de-DE"/>
        </w:rPr>
      </w:pPr>
      <w:r w:rsidRPr="00C410BA">
        <w:rPr>
          <w:rFonts w:ascii="Arial" w:hAnsi="Arial" w:cs="Arial"/>
          <w:snapToGrid w:val="0"/>
          <w:szCs w:val="22"/>
          <w:lang w:val="en-US" w:eastAsia="de-DE"/>
        </w:rPr>
        <w:t>In case of early termination of the Study/Agreement, the Sponsor agrees to pay on a pro rata basis for the actual visits that were monitored until the effective date of termination including the close out visit, even if this visit took place after the effective date of termination.</w:t>
      </w:r>
    </w:p>
    <w:p w14:paraId="14F32A0B" w14:textId="034AF474" w:rsidR="00D23EAF" w:rsidRPr="00C410BA" w:rsidRDefault="00D23EAF" w:rsidP="00B00F98">
      <w:pPr>
        <w:spacing w:before="240" w:after="240"/>
        <w:rPr>
          <w:rFonts w:ascii="Arial" w:hAnsi="Arial" w:cs="Arial"/>
          <w:snapToGrid w:val="0"/>
          <w:szCs w:val="22"/>
          <w:lang w:eastAsia="de-DE"/>
        </w:rPr>
      </w:pPr>
      <w:r w:rsidRPr="00C410BA">
        <w:rPr>
          <w:rFonts w:ascii="Arial" w:hAnsi="Arial" w:cs="Arial"/>
          <w:snapToGrid w:val="0"/>
          <w:szCs w:val="22"/>
          <w:lang w:eastAsia="de-DE"/>
        </w:rPr>
        <w:t xml:space="preserve">All amounts mentioned in the Agreement are exclusive of VAT and </w:t>
      </w:r>
      <w:sdt>
        <w:sdtPr>
          <w:rPr>
            <w:rFonts w:ascii="Arial" w:hAnsi="Arial" w:cs="Arial"/>
            <w:snapToGrid w:val="0"/>
            <w:szCs w:val="22"/>
            <w:lang w:eastAsia="de-DE"/>
          </w:rPr>
          <w:id w:val="1513180935"/>
          <w:placeholder>
            <w:docPart w:val="DefaultPlaceholder_-1854013439"/>
          </w:placeholder>
          <w:showingPlcHdr/>
          <w:comboBox>
            <w:listItem w:displayText="exclusive" w:value="exclusive"/>
            <w:listItem w:displayText="inclusive" w:value="inclusive"/>
          </w:comboBox>
        </w:sdtPr>
        <w:sdtEndPr/>
        <w:sdtContent>
          <w:r w:rsidR="004B29B2" w:rsidRPr="00C410BA">
            <w:rPr>
              <w:rStyle w:val="PlaceholderText"/>
              <w:rFonts w:ascii="Arial" w:hAnsi="Arial" w:cs="Arial"/>
              <w:szCs w:val="22"/>
            </w:rPr>
            <w:t>Kies een item.</w:t>
          </w:r>
        </w:sdtContent>
      </w:sdt>
      <w:r w:rsidRPr="00C410BA">
        <w:rPr>
          <w:rFonts w:ascii="Arial" w:hAnsi="Arial" w:cs="Arial"/>
          <w:snapToGrid w:val="0"/>
          <w:szCs w:val="22"/>
          <w:lang w:eastAsia="de-DE"/>
        </w:rPr>
        <w:t xml:space="preserve">of institutional overhead and shall be paid for in addition. </w:t>
      </w:r>
    </w:p>
    <w:p w14:paraId="625361C7" w14:textId="77777777" w:rsidR="00D23EAF" w:rsidRPr="00C410BA" w:rsidRDefault="00D23EAF" w:rsidP="00B00F98">
      <w:pPr>
        <w:spacing w:before="240" w:after="240"/>
        <w:rPr>
          <w:rFonts w:ascii="Arial" w:hAnsi="Arial" w:cs="Arial"/>
          <w:snapToGrid w:val="0"/>
          <w:szCs w:val="22"/>
          <w:lang w:val="en-US" w:eastAsia="de-DE"/>
        </w:rPr>
      </w:pPr>
      <w:r w:rsidRPr="00C410BA">
        <w:rPr>
          <w:rFonts w:ascii="Arial" w:hAnsi="Arial" w:cs="Arial"/>
          <w:snapToGrid w:val="0"/>
          <w:szCs w:val="22"/>
          <w:lang w:val="en-US" w:eastAsia="de-DE"/>
        </w:rPr>
        <w:t>VAT will be regulated in accordance with the provisions foreseen in the European Directives of 2008/8/EC and 2006/112/EC. The regulations valid at the time of invoicing will be applicable.</w:t>
      </w:r>
    </w:p>
    <w:p w14:paraId="74396077" w14:textId="219F5CBC" w:rsidR="00D23EAF" w:rsidRPr="00C410BA" w:rsidRDefault="00D23EAF" w:rsidP="00B00F98">
      <w:pPr>
        <w:spacing w:before="240" w:after="240"/>
        <w:rPr>
          <w:rFonts w:ascii="Arial" w:hAnsi="Arial" w:cs="Arial"/>
          <w:snapToGrid w:val="0"/>
          <w:szCs w:val="22"/>
          <w:lang w:val="en-US" w:eastAsia="de-DE"/>
        </w:rPr>
      </w:pPr>
      <w:r w:rsidRPr="00C410BA">
        <w:rPr>
          <w:rFonts w:ascii="Arial" w:hAnsi="Arial" w:cs="Arial"/>
          <w:snapToGrid w:val="0"/>
          <w:szCs w:val="22"/>
          <w:lang w:val="en-US" w:eastAsia="de-DE"/>
        </w:rPr>
        <w:t xml:space="preserve">In case services provided under this Agreement should be subject to VAT, the </w:t>
      </w:r>
      <w:r w:rsidR="00BC0811" w:rsidRPr="00C410BA">
        <w:rPr>
          <w:rFonts w:ascii="Arial" w:hAnsi="Arial" w:cs="Arial"/>
          <w:snapToGrid w:val="0"/>
          <w:szCs w:val="22"/>
          <w:lang w:val="en-US" w:eastAsia="de-DE"/>
        </w:rPr>
        <w:t>UZ Leuven</w:t>
      </w:r>
      <w:r w:rsidRPr="00C410BA">
        <w:rPr>
          <w:rFonts w:ascii="Arial" w:hAnsi="Arial" w:cs="Arial"/>
          <w:snapToGrid w:val="0"/>
          <w:szCs w:val="22"/>
          <w:lang w:val="en-US" w:eastAsia="de-DE"/>
        </w:rPr>
        <w:t xml:space="preserve"> shall be entitled to charge VAT at the legal rate in addition to the fees stated in this Agreement, provided the VAT is stated separately on t</w:t>
      </w:r>
      <w:r w:rsidR="006A5CFC" w:rsidRPr="00C410BA">
        <w:rPr>
          <w:rFonts w:ascii="Arial" w:hAnsi="Arial" w:cs="Arial"/>
          <w:snapToGrid w:val="0"/>
          <w:szCs w:val="22"/>
          <w:lang w:val="en-US" w:eastAsia="de-DE"/>
        </w:rPr>
        <w:t>he invoice made out to Sponsor.</w:t>
      </w:r>
    </w:p>
    <w:sdt>
      <w:sdtPr>
        <w:rPr>
          <w:rFonts w:ascii="Arial" w:hAnsi="Arial" w:cs="Arial"/>
          <w:snapToGrid w:val="0"/>
          <w:szCs w:val="22"/>
          <w:lang w:val="en-US" w:eastAsia="de-DE"/>
        </w:rPr>
        <w:id w:val="2015187687"/>
        <w:placeholder>
          <w:docPart w:val="DefaultPlaceholder_-1854013440"/>
        </w:placeholder>
      </w:sdtPr>
      <w:sdtEndPr>
        <w:rPr>
          <w:snapToGrid/>
          <w:lang w:eastAsia="nl-BE"/>
        </w:rPr>
      </w:sdtEndPr>
      <w:sdtContent>
        <w:p w14:paraId="41ED2256" w14:textId="0A8058F4" w:rsidR="00D23EAF" w:rsidRPr="00C410BA" w:rsidRDefault="00190FBC" w:rsidP="00B00F98">
          <w:pPr>
            <w:spacing w:before="240" w:after="240"/>
            <w:rPr>
              <w:rFonts w:ascii="Arial" w:hAnsi="Arial" w:cs="Arial"/>
              <w:szCs w:val="22"/>
              <w:lang w:val="en-US" w:eastAsia="nl-BE"/>
            </w:rPr>
          </w:pPr>
          <w:r w:rsidRPr="00C410BA">
            <w:rPr>
              <w:rFonts w:ascii="Arial" w:hAnsi="Arial" w:cs="Arial"/>
              <w:snapToGrid w:val="0"/>
              <w:szCs w:val="22"/>
              <w:highlight w:val="cyan"/>
              <w:lang w:val="en-US" w:eastAsia="de-DE"/>
            </w:rPr>
            <w:t>In case the invoices are addressed to a place outside of Belgium</w:t>
          </w:r>
          <w:r w:rsidRPr="00C410BA">
            <w:rPr>
              <w:rFonts w:ascii="Arial" w:hAnsi="Arial" w:cs="Arial"/>
              <w:snapToGrid w:val="0"/>
              <w:szCs w:val="22"/>
              <w:lang w:val="en-US" w:eastAsia="de-DE"/>
            </w:rPr>
            <w:t xml:space="preserve"> </w:t>
          </w:r>
          <w:r w:rsidR="00BC0811" w:rsidRPr="00C410BA">
            <w:rPr>
              <w:rFonts w:ascii="Arial" w:hAnsi="Arial" w:cs="Arial"/>
              <w:snapToGrid w:val="0"/>
              <w:szCs w:val="22"/>
              <w:lang w:val="en-US" w:eastAsia="de-DE"/>
            </w:rPr>
            <w:t>[</w:t>
          </w:r>
          <w:r w:rsidR="00D23EAF" w:rsidRPr="00C410BA">
            <w:rPr>
              <w:rFonts w:ascii="Arial" w:hAnsi="Arial" w:cs="Arial"/>
              <w:snapToGrid w:val="0"/>
              <w:szCs w:val="22"/>
              <w:lang w:val="en-US" w:eastAsia="de-DE"/>
            </w:rPr>
            <w:t>Under the current provisions</w:t>
          </w:r>
          <w:r w:rsidR="00D23EAF" w:rsidRPr="00C410BA">
            <w:rPr>
              <w:rFonts w:ascii="Arial" w:hAnsi="Arial" w:cs="Arial"/>
              <w:szCs w:val="22"/>
              <w:lang w:val="en-US" w:eastAsia="nl-BE"/>
            </w:rPr>
            <w:t xml:space="preserve"> stated in the Directives mentioned above, Belgian VAT will currently not be charged because Sponsor is not a Belgian based corporation; reverse charges will be applicable.</w:t>
          </w:r>
          <w:r w:rsidR="00BC0811" w:rsidRPr="00C410BA">
            <w:rPr>
              <w:rFonts w:ascii="Arial" w:hAnsi="Arial" w:cs="Arial"/>
              <w:szCs w:val="22"/>
              <w:lang w:val="en-US" w:eastAsia="nl-BE"/>
            </w:rPr>
            <w:t>]</w:t>
          </w:r>
        </w:p>
      </w:sdtContent>
    </w:sdt>
    <w:p w14:paraId="414B0E2A" w14:textId="1509C077" w:rsidR="00D23EAF" w:rsidRPr="00C410BA" w:rsidRDefault="00D23EAF" w:rsidP="00B00F98">
      <w:pPr>
        <w:widowControl w:val="0"/>
        <w:tabs>
          <w:tab w:val="left" w:pos="0"/>
        </w:tabs>
        <w:spacing w:before="240" w:after="240"/>
        <w:jc w:val="both"/>
        <w:rPr>
          <w:rFonts w:ascii="Arial" w:hAnsi="Arial" w:cs="Arial"/>
          <w:snapToGrid w:val="0"/>
          <w:szCs w:val="22"/>
          <w:lang w:eastAsia="de-DE"/>
        </w:rPr>
      </w:pPr>
      <w:r w:rsidRPr="00C410BA">
        <w:rPr>
          <w:rFonts w:ascii="Arial" w:hAnsi="Arial" w:cs="Arial"/>
          <w:snapToGrid w:val="0"/>
          <w:szCs w:val="22"/>
          <w:lang w:eastAsia="de-DE"/>
        </w:rPr>
        <w:t xml:space="preserve">Payments shall be made to </w:t>
      </w:r>
      <w:r w:rsidR="00BC0811" w:rsidRPr="00C410BA">
        <w:rPr>
          <w:rFonts w:ascii="Arial" w:hAnsi="Arial" w:cs="Arial"/>
          <w:snapToGrid w:val="0"/>
          <w:szCs w:val="22"/>
          <w:lang w:eastAsia="de-DE"/>
        </w:rPr>
        <w:t>UZ Leuven</w:t>
      </w:r>
      <w:r w:rsidRPr="00C410BA">
        <w:rPr>
          <w:rFonts w:ascii="Arial" w:hAnsi="Arial" w:cs="Arial"/>
          <w:snapToGrid w:val="0"/>
          <w:szCs w:val="22"/>
          <w:lang w:eastAsia="de-DE"/>
        </w:rPr>
        <w:t xml:space="preserve"> within </w:t>
      </w:r>
      <w:r w:rsidR="00BC0811" w:rsidRPr="00C410BA">
        <w:rPr>
          <w:rFonts w:ascii="Arial" w:hAnsi="Arial" w:cs="Arial"/>
          <w:snapToGrid w:val="0"/>
          <w:szCs w:val="22"/>
          <w:lang w:eastAsia="de-DE"/>
        </w:rPr>
        <w:t>thirty (</w:t>
      </w:r>
      <w:r w:rsidRPr="00C410BA">
        <w:rPr>
          <w:rFonts w:ascii="Arial" w:hAnsi="Arial" w:cs="Arial"/>
          <w:snapToGrid w:val="0"/>
          <w:szCs w:val="22"/>
          <w:lang w:eastAsia="de-DE"/>
        </w:rPr>
        <w:t>30</w:t>
      </w:r>
      <w:r w:rsidR="00BC0811" w:rsidRPr="00C410BA">
        <w:rPr>
          <w:rFonts w:ascii="Arial" w:hAnsi="Arial" w:cs="Arial"/>
          <w:snapToGrid w:val="0"/>
          <w:szCs w:val="22"/>
          <w:lang w:eastAsia="de-DE"/>
        </w:rPr>
        <w:t>)</w:t>
      </w:r>
      <w:r w:rsidRPr="00C410BA">
        <w:rPr>
          <w:rFonts w:ascii="Arial" w:hAnsi="Arial" w:cs="Arial"/>
          <w:snapToGrid w:val="0"/>
          <w:szCs w:val="22"/>
          <w:lang w:eastAsia="de-DE"/>
        </w:rPr>
        <w:t xml:space="preserve"> days upon receipt of the invoice to:</w:t>
      </w:r>
    </w:p>
    <w:p w14:paraId="776B41B0" w14:textId="77777777" w:rsidR="00D23EAF" w:rsidRPr="00C410BA" w:rsidRDefault="00D23EAF" w:rsidP="00B00F98">
      <w:pPr>
        <w:spacing w:before="120" w:after="120"/>
        <w:ind w:left="357"/>
        <w:jc w:val="both"/>
        <w:rPr>
          <w:rFonts w:ascii="Arial" w:hAnsi="Arial" w:cs="Arial"/>
          <w:snapToGrid w:val="0"/>
          <w:szCs w:val="22"/>
          <w:lang w:val="nl-BE" w:eastAsia="de-DE"/>
        </w:rPr>
      </w:pPr>
      <w:r w:rsidRPr="00C410BA">
        <w:rPr>
          <w:rFonts w:ascii="Arial" w:hAnsi="Arial" w:cs="Arial"/>
          <w:snapToGrid w:val="0"/>
          <w:szCs w:val="22"/>
          <w:lang w:val="nl-BE" w:eastAsia="de-DE"/>
        </w:rPr>
        <w:t>Name: Universitaire Ziekenhuizen Leuven</w:t>
      </w:r>
    </w:p>
    <w:p w14:paraId="68C3F45F" w14:textId="77777777" w:rsidR="00D23EAF" w:rsidRPr="00C410BA" w:rsidRDefault="00D23EAF" w:rsidP="00B00F98">
      <w:pPr>
        <w:spacing w:before="120" w:after="120"/>
        <w:ind w:left="357"/>
        <w:jc w:val="both"/>
        <w:rPr>
          <w:rFonts w:ascii="Arial" w:hAnsi="Arial" w:cs="Arial"/>
          <w:snapToGrid w:val="0"/>
          <w:szCs w:val="22"/>
          <w:lang w:val="nl-BE" w:eastAsia="de-DE"/>
        </w:rPr>
      </w:pPr>
      <w:r w:rsidRPr="00C410BA">
        <w:rPr>
          <w:rFonts w:ascii="Arial" w:hAnsi="Arial" w:cs="Arial"/>
          <w:snapToGrid w:val="0"/>
          <w:szCs w:val="22"/>
          <w:lang w:val="nl-BE" w:eastAsia="de-DE"/>
        </w:rPr>
        <w:t xml:space="preserve">VAT </w:t>
      </w:r>
      <w:proofErr w:type="spellStart"/>
      <w:r w:rsidRPr="00C410BA">
        <w:rPr>
          <w:rFonts w:ascii="Arial" w:hAnsi="Arial" w:cs="Arial"/>
          <w:snapToGrid w:val="0"/>
          <w:szCs w:val="22"/>
          <w:lang w:val="nl-BE" w:eastAsia="de-DE"/>
        </w:rPr>
        <w:t>identification</w:t>
      </w:r>
      <w:proofErr w:type="spellEnd"/>
      <w:r w:rsidRPr="00C410BA">
        <w:rPr>
          <w:rFonts w:ascii="Arial" w:hAnsi="Arial" w:cs="Arial"/>
          <w:snapToGrid w:val="0"/>
          <w:szCs w:val="22"/>
          <w:lang w:val="nl-BE" w:eastAsia="de-DE"/>
        </w:rPr>
        <w:t xml:space="preserve"> </w:t>
      </w:r>
      <w:proofErr w:type="spellStart"/>
      <w:r w:rsidRPr="00C410BA">
        <w:rPr>
          <w:rFonts w:ascii="Arial" w:hAnsi="Arial" w:cs="Arial"/>
          <w:snapToGrid w:val="0"/>
          <w:szCs w:val="22"/>
          <w:lang w:val="nl-BE" w:eastAsia="de-DE"/>
        </w:rPr>
        <w:t>number</w:t>
      </w:r>
      <w:proofErr w:type="spellEnd"/>
      <w:r w:rsidRPr="00C410BA">
        <w:rPr>
          <w:rFonts w:ascii="Arial" w:hAnsi="Arial" w:cs="Arial"/>
          <w:snapToGrid w:val="0"/>
          <w:szCs w:val="22"/>
          <w:lang w:val="nl-BE" w:eastAsia="de-DE"/>
        </w:rPr>
        <w:t>: BE 0419 052 173</w:t>
      </w:r>
    </w:p>
    <w:p w14:paraId="4082CF08" w14:textId="77777777" w:rsidR="00D23EAF" w:rsidRPr="00C410BA" w:rsidRDefault="00D23EAF" w:rsidP="00B00F98">
      <w:pPr>
        <w:spacing w:before="120" w:after="120"/>
        <w:ind w:left="357"/>
        <w:jc w:val="both"/>
        <w:rPr>
          <w:rFonts w:ascii="Arial" w:hAnsi="Arial" w:cs="Arial"/>
          <w:snapToGrid w:val="0"/>
          <w:szCs w:val="22"/>
          <w:lang w:eastAsia="de-DE"/>
        </w:rPr>
      </w:pPr>
      <w:r w:rsidRPr="00C410BA">
        <w:rPr>
          <w:rFonts w:ascii="Arial" w:hAnsi="Arial" w:cs="Arial"/>
          <w:snapToGrid w:val="0"/>
          <w:szCs w:val="22"/>
          <w:lang w:eastAsia="de-DE"/>
        </w:rPr>
        <w:t>Address: Herestraat 49, 3000 Leuven, Belgium</w:t>
      </w:r>
    </w:p>
    <w:p w14:paraId="754D3CAC" w14:textId="77777777" w:rsidR="00D23EAF" w:rsidRPr="00C410BA" w:rsidRDefault="00D23EAF" w:rsidP="00B00F98">
      <w:pPr>
        <w:spacing w:before="120" w:after="120"/>
        <w:ind w:left="357"/>
        <w:jc w:val="both"/>
        <w:rPr>
          <w:rFonts w:ascii="Arial" w:hAnsi="Arial" w:cs="Arial"/>
          <w:snapToGrid w:val="0"/>
          <w:szCs w:val="22"/>
          <w:lang w:eastAsia="de-DE"/>
        </w:rPr>
      </w:pPr>
      <w:r w:rsidRPr="00C410BA">
        <w:rPr>
          <w:rFonts w:ascii="Arial" w:hAnsi="Arial" w:cs="Arial"/>
          <w:snapToGrid w:val="0"/>
          <w:szCs w:val="22"/>
          <w:lang w:eastAsia="de-DE"/>
        </w:rPr>
        <w:t>Payment currency: EUR</w:t>
      </w:r>
    </w:p>
    <w:p w14:paraId="2F1D795D" w14:textId="77777777" w:rsidR="00D23EAF" w:rsidRPr="00C410BA" w:rsidRDefault="00D23EAF" w:rsidP="00B00F98">
      <w:pPr>
        <w:spacing w:before="120" w:after="120"/>
        <w:ind w:left="357"/>
        <w:jc w:val="both"/>
        <w:rPr>
          <w:rFonts w:ascii="Arial" w:hAnsi="Arial" w:cs="Arial"/>
          <w:snapToGrid w:val="0"/>
          <w:szCs w:val="22"/>
          <w:lang w:eastAsia="de-DE"/>
        </w:rPr>
      </w:pPr>
      <w:r w:rsidRPr="00C410BA">
        <w:rPr>
          <w:rFonts w:ascii="Arial" w:hAnsi="Arial" w:cs="Arial"/>
          <w:snapToGrid w:val="0"/>
          <w:szCs w:val="22"/>
          <w:lang w:eastAsia="de-DE"/>
        </w:rPr>
        <w:t>Payment Method: Bank transfer</w:t>
      </w:r>
    </w:p>
    <w:p w14:paraId="18C5A766" w14:textId="77777777" w:rsidR="00D23EAF" w:rsidRPr="00C410BA" w:rsidRDefault="00D23EAF" w:rsidP="00B00F98">
      <w:pPr>
        <w:spacing w:before="120" w:after="120"/>
        <w:ind w:left="357"/>
        <w:jc w:val="both"/>
        <w:rPr>
          <w:rFonts w:ascii="Arial" w:hAnsi="Arial" w:cs="Arial"/>
          <w:snapToGrid w:val="0"/>
          <w:szCs w:val="22"/>
          <w:lang w:eastAsia="de-DE"/>
        </w:rPr>
      </w:pPr>
      <w:r w:rsidRPr="00C410BA">
        <w:rPr>
          <w:rFonts w:ascii="Arial" w:hAnsi="Arial" w:cs="Arial"/>
          <w:snapToGrid w:val="0"/>
          <w:szCs w:val="22"/>
          <w:lang w:eastAsia="de-DE"/>
        </w:rPr>
        <w:t xml:space="preserve">Bank account holder: </w:t>
      </w:r>
      <w:proofErr w:type="spellStart"/>
      <w:r w:rsidRPr="00C410BA">
        <w:rPr>
          <w:rFonts w:ascii="Arial" w:hAnsi="Arial" w:cs="Arial"/>
          <w:snapToGrid w:val="0"/>
          <w:szCs w:val="22"/>
          <w:lang w:eastAsia="de-DE"/>
        </w:rPr>
        <w:t>Universitaire</w:t>
      </w:r>
      <w:proofErr w:type="spellEnd"/>
      <w:r w:rsidRPr="00C410BA">
        <w:rPr>
          <w:rFonts w:ascii="Arial" w:hAnsi="Arial" w:cs="Arial"/>
          <w:snapToGrid w:val="0"/>
          <w:szCs w:val="22"/>
          <w:lang w:eastAsia="de-DE"/>
        </w:rPr>
        <w:t xml:space="preserve"> </w:t>
      </w:r>
      <w:proofErr w:type="spellStart"/>
      <w:r w:rsidRPr="00C410BA">
        <w:rPr>
          <w:rFonts w:ascii="Arial" w:hAnsi="Arial" w:cs="Arial"/>
          <w:snapToGrid w:val="0"/>
          <w:szCs w:val="22"/>
          <w:lang w:eastAsia="de-DE"/>
        </w:rPr>
        <w:t>Ziekenhuizen</w:t>
      </w:r>
      <w:proofErr w:type="spellEnd"/>
      <w:r w:rsidRPr="00C410BA">
        <w:rPr>
          <w:rFonts w:ascii="Arial" w:hAnsi="Arial" w:cs="Arial"/>
          <w:snapToGrid w:val="0"/>
          <w:szCs w:val="22"/>
          <w:lang w:eastAsia="de-DE"/>
        </w:rPr>
        <w:t xml:space="preserve"> Leuven</w:t>
      </w:r>
    </w:p>
    <w:p w14:paraId="71B3B9E3" w14:textId="77777777" w:rsidR="00D23EAF" w:rsidRPr="00C410BA" w:rsidRDefault="00D23EAF" w:rsidP="00B00F98">
      <w:pPr>
        <w:spacing w:before="120" w:after="120"/>
        <w:ind w:left="357"/>
        <w:jc w:val="both"/>
        <w:rPr>
          <w:rFonts w:ascii="Arial" w:hAnsi="Arial" w:cs="Arial"/>
          <w:snapToGrid w:val="0"/>
          <w:szCs w:val="22"/>
          <w:lang w:eastAsia="de-DE"/>
        </w:rPr>
      </w:pPr>
      <w:r w:rsidRPr="00C410BA">
        <w:rPr>
          <w:rFonts w:ascii="Arial" w:hAnsi="Arial" w:cs="Arial"/>
          <w:snapToGrid w:val="0"/>
          <w:szCs w:val="22"/>
          <w:lang w:eastAsia="de-DE"/>
        </w:rPr>
        <w:t>Bank account number: 432-0017221-01</w:t>
      </w:r>
    </w:p>
    <w:p w14:paraId="16EF1E65" w14:textId="77777777" w:rsidR="00D23EAF" w:rsidRPr="00C410BA" w:rsidRDefault="00D23EAF" w:rsidP="00B00F98">
      <w:pPr>
        <w:spacing w:before="120" w:after="120"/>
        <w:ind w:left="360"/>
        <w:jc w:val="both"/>
        <w:rPr>
          <w:rFonts w:ascii="Arial" w:hAnsi="Arial" w:cs="Arial"/>
          <w:snapToGrid w:val="0"/>
          <w:szCs w:val="22"/>
          <w:lang w:eastAsia="de-DE"/>
        </w:rPr>
      </w:pPr>
      <w:r w:rsidRPr="00C410BA">
        <w:rPr>
          <w:rFonts w:ascii="Arial" w:hAnsi="Arial" w:cs="Arial"/>
          <w:snapToGrid w:val="0"/>
          <w:szCs w:val="22"/>
          <w:lang w:eastAsia="de-DE"/>
        </w:rPr>
        <w:t>IBAN: BE43 4320 0172 2101</w:t>
      </w:r>
    </w:p>
    <w:p w14:paraId="6E6DD5F1" w14:textId="77777777" w:rsidR="00D23EAF" w:rsidRPr="00C410BA" w:rsidRDefault="00D23EAF" w:rsidP="00B00F98">
      <w:pPr>
        <w:spacing w:before="120" w:after="120"/>
        <w:ind w:left="360"/>
        <w:jc w:val="both"/>
        <w:rPr>
          <w:rFonts w:ascii="Arial" w:hAnsi="Arial" w:cs="Arial"/>
          <w:snapToGrid w:val="0"/>
          <w:szCs w:val="22"/>
          <w:lang w:eastAsia="de-DE"/>
        </w:rPr>
      </w:pPr>
      <w:r w:rsidRPr="00C410BA">
        <w:rPr>
          <w:rFonts w:ascii="Arial" w:hAnsi="Arial" w:cs="Arial"/>
          <w:snapToGrid w:val="0"/>
          <w:szCs w:val="22"/>
          <w:lang w:eastAsia="de-DE"/>
        </w:rPr>
        <w:t xml:space="preserve">Bank name: KBC BANK, </w:t>
      </w:r>
      <w:proofErr w:type="spellStart"/>
      <w:r w:rsidRPr="00C410BA">
        <w:rPr>
          <w:rFonts w:ascii="Arial" w:hAnsi="Arial" w:cs="Arial"/>
          <w:snapToGrid w:val="0"/>
          <w:szCs w:val="22"/>
          <w:lang w:eastAsia="de-DE"/>
        </w:rPr>
        <w:t>Brusselsesteenweg</w:t>
      </w:r>
      <w:proofErr w:type="spellEnd"/>
      <w:r w:rsidRPr="00C410BA">
        <w:rPr>
          <w:rFonts w:ascii="Arial" w:hAnsi="Arial" w:cs="Arial"/>
          <w:snapToGrid w:val="0"/>
          <w:szCs w:val="22"/>
          <w:lang w:eastAsia="de-DE"/>
        </w:rPr>
        <w:t xml:space="preserve"> 100, 3000 Leuven, Belgium</w:t>
      </w:r>
    </w:p>
    <w:p w14:paraId="779C542C" w14:textId="34ECE427" w:rsidR="0015469C" w:rsidRPr="00C410BA" w:rsidRDefault="00D23EAF" w:rsidP="00B00F98">
      <w:pPr>
        <w:spacing w:before="120" w:after="120"/>
        <w:ind w:left="357"/>
        <w:jc w:val="both"/>
        <w:rPr>
          <w:rFonts w:ascii="Arial" w:hAnsi="Arial" w:cs="Arial"/>
          <w:szCs w:val="22"/>
          <w:lang w:val="en-US"/>
        </w:rPr>
      </w:pPr>
      <w:r w:rsidRPr="00C410BA">
        <w:rPr>
          <w:rFonts w:ascii="Arial" w:hAnsi="Arial" w:cs="Arial"/>
          <w:snapToGrid w:val="0"/>
          <w:szCs w:val="22"/>
          <w:lang w:eastAsia="de-DE"/>
        </w:rPr>
        <w:t>Bank identifier code (SWIFT): KREDBEBB</w:t>
      </w:r>
      <w:r w:rsidR="0015469C" w:rsidRPr="00C410BA">
        <w:rPr>
          <w:rFonts w:ascii="Arial" w:hAnsi="Arial" w:cs="Arial"/>
          <w:szCs w:val="22"/>
          <w:lang w:val="en-US"/>
        </w:rPr>
        <w:br w:type="page"/>
      </w:r>
    </w:p>
    <w:sdt>
      <w:sdtPr>
        <w:rPr>
          <w:b w:val="0"/>
          <w:sz w:val="22"/>
          <w:szCs w:val="22"/>
          <w:highlight w:val="green"/>
          <w:lang w:val="en-US"/>
        </w:rPr>
        <w:id w:val="-1946986206"/>
        <w:placeholder>
          <w:docPart w:val="AAD197BDAEE5468CB4BF77E96569B34E"/>
        </w:placeholder>
      </w:sdtPr>
      <w:sdtEndPr/>
      <w:sdtContent>
        <w:sdt>
          <w:sdtPr>
            <w:rPr>
              <w:b w:val="0"/>
              <w:sz w:val="22"/>
              <w:szCs w:val="22"/>
              <w:highlight w:val="green"/>
              <w:lang w:val="en-US"/>
            </w:rPr>
            <w:id w:val="1779214831"/>
            <w:placeholder>
              <w:docPart w:val="AAD197BDAEE5468CB4BF77E96569B34E"/>
            </w:placeholder>
            <w:text/>
          </w:sdtPr>
          <w:sdtEndPr/>
          <w:sdtContent>
            <w:p w14:paraId="55C28927" w14:textId="2E777EED" w:rsidR="001F1511" w:rsidRPr="00B00F98" w:rsidRDefault="00B00F98" w:rsidP="00B00F98">
              <w:pPr>
                <w:pStyle w:val="Heading1"/>
                <w:rPr>
                  <w:b w:val="0"/>
                  <w:sz w:val="22"/>
                  <w:szCs w:val="22"/>
                  <w:lang w:val="en-US"/>
                </w:rPr>
              </w:pPr>
              <w:r w:rsidRPr="00B00F98">
                <w:rPr>
                  <w:b w:val="0"/>
                  <w:sz w:val="22"/>
                  <w:szCs w:val="22"/>
                  <w:highlight w:val="green"/>
                  <w:lang w:val="en-US"/>
                </w:rPr>
                <w:t xml:space="preserve">OPTIONAL: </w:t>
              </w:r>
              <w:r w:rsidR="001F1511" w:rsidRPr="00B00F98">
                <w:rPr>
                  <w:b w:val="0"/>
                  <w:sz w:val="22"/>
                  <w:szCs w:val="22"/>
                  <w:highlight w:val="green"/>
                  <w:lang w:val="en-US"/>
                </w:rPr>
                <w:t>Possibility to add</w:t>
              </w:r>
              <w:r>
                <w:rPr>
                  <w:b w:val="0"/>
                  <w:sz w:val="22"/>
                  <w:szCs w:val="22"/>
                  <w:highlight w:val="green"/>
                  <w:lang w:val="en-US"/>
                </w:rPr>
                <w:t xml:space="preserve"> more</w:t>
              </w:r>
              <w:r w:rsidR="001F1511" w:rsidRPr="00B00F98">
                <w:rPr>
                  <w:b w:val="0"/>
                  <w:sz w:val="22"/>
                  <w:szCs w:val="22"/>
                  <w:highlight w:val="green"/>
                  <w:lang w:val="en-US"/>
                </w:rPr>
                <w:t xml:space="preserve"> appendices</w:t>
              </w:r>
            </w:p>
          </w:sdtContent>
        </w:sdt>
      </w:sdtContent>
    </w:sdt>
    <w:sectPr w:rsidR="001F1511" w:rsidRPr="00B00F98" w:rsidSect="008078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5A38" w14:textId="77777777" w:rsidR="00EA07C9" w:rsidRDefault="00EA07C9">
      <w:r>
        <w:separator/>
      </w:r>
    </w:p>
  </w:endnote>
  <w:endnote w:type="continuationSeparator" w:id="0">
    <w:p w14:paraId="42AE9CC8" w14:textId="77777777" w:rsidR="00EA07C9" w:rsidRDefault="00EA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5A20" w14:textId="77777777" w:rsidR="00891642" w:rsidRDefault="00891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951047699"/>
      <w:docPartObj>
        <w:docPartGallery w:val="Page Numbers (Bottom of Page)"/>
        <w:docPartUnique/>
      </w:docPartObj>
    </w:sdtPr>
    <w:sdtEndPr/>
    <w:sdtContent>
      <w:p w14:paraId="4C3684C5" w14:textId="5A3A96B4" w:rsidR="00891642" w:rsidRDefault="00891642" w:rsidP="00891642">
        <w:pPr>
          <w:pStyle w:val="Footer"/>
          <w:tabs>
            <w:tab w:val="clear" w:pos="4153"/>
            <w:tab w:val="clear" w:pos="8306"/>
            <w:tab w:val="center" w:pos="4536"/>
            <w:tab w:val="center" w:pos="4678"/>
            <w:tab w:val="left" w:pos="7230"/>
            <w:tab w:val="right" w:pos="7371"/>
          </w:tabs>
          <w:rPr>
            <w:rFonts w:ascii="Arial" w:hAnsi="Arial" w:cs="Arial"/>
            <w:color w:val="000000" w:themeColor="text1"/>
            <w:sz w:val="16"/>
            <w:szCs w:val="16"/>
            <w:lang w:val="en-US"/>
          </w:rPr>
        </w:pPr>
        <w:r>
          <w:rPr>
            <w:rFonts w:ascii="Arial" w:hAnsi="Arial" w:cs="Arial"/>
            <w:color w:val="000000" w:themeColor="text1"/>
            <w:sz w:val="16"/>
            <w:szCs w:val="16"/>
            <w:lang w:val="en-US"/>
          </w:rPr>
          <w:t>Parent: TBC</w:t>
        </w:r>
        <w:r>
          <w:rPr>
            <w:rFonts w:ascii="Arial" w:hAnsi="Arial" w:cs="Arial"/>
            <w:color w:val="000000" w:themeColor="text1"/>
            <w:sz w:val="16"/>
            <w:szCs w:val="16"/>
            <w:lang w:val="en-US"/>
          </w:rPr>
          <w:tab/>
          <w:t xml:space="preserve">Page </w:t>
        </w:r>
        <w:r>
          <w:rPr>
            <w:rFonts w:ascii="Arial" w:hAnsi="Arial" w:cs="Arial"/>
            <w:bCs/>
            <w:color w:val="000000" w:themeColor="text1"/>
            <w:sz w:val="16"/>
            <w:szCs w:val="16"/>
          </w:rPr>
          <w:fldChar w:fldCharType="begin"/>
        </w:r>
        <w:r>
          <w:rPr>
            <w:rFonts w:ascii="Arial" w:hAnsi="Arial" w:cs="Arial"/>
            <w:bCs/>
            <w:color w:val="000000" w:themeColor="text1"/>
            <w:sz w:val="16"/>
            <w:szCs w:val="16"/>
            <w:lang w:val="en-US"/>
          </w:rPr>
          <w:instrText xml:space="preserve"> PAGE  \* Arabic  \* MERGEFORMAT </w:instrText>
        </w:r>
        <w:r>
          <w:rPr>
            <w:rFonts w:ascii="Arial" w:hAnsi="Arial" w:cs="Arial"/>
            <w:bCs/>
            <w:color w:val="000000" w:themeColor="text1"/>
            <w:sz w:val="16"/>
            <w:szCs w:val="16"/>
          </w:rPr>
          <w:fldChar w:fldCharType="separate"/>
        </w:r>
        <w:r w:rsidR="00D15F1D">
          <w:rPr>
            <w:rFonts w:ascii="Arial" w:hAnsi="Arial" w:cs="Arial"/>
            <w:bCs/>
            <w:noProof/>
            <w:color w:val="000000" w:themeColor="text1"/>
            <w:sz w:val="16"/>
            <w:szCs w:val="16"/>
            <w:lang w:val="en-US"/>
          </w:rPr>
          <w:t>7</w:t>
        </w:r>
        <w:r>
          <w:rPr>
            <w:rFonts w:ascii="Arial" w:hAnsi="Arial" w:cs="Arial"/>
            <w:bCs/>
            <w:color w:val="000000" w:themeColor="text1"/>
            <w:sz w:val="16"/>
            <w:szCs w:val="16"/>
          </w:rPr>
          <w:fldChar w:fldCharType="end"/>
        </w:r>
        <w:r>
          <w:rPr>
            <w:rFonts w:ascii="Arial" w:hAnsi="Arial" w:cs="Arial"/>
            <w:color w:val="000000" w:themeColor="text1"/>
            <w:sz w:val="16"/>
            <w:szCs w:val="16"/>
            <w:lang w:val="en-US"/>
          </w:rPr>
          <w:t xml:space="preserve"> of </w:t>
        </w:r>
        <w:r>
          <w:rPr>
            <w:rFonts w:ascii="Arial" w:hAnsi="Arial" w:cs="Arial"/>
            <w:bCs/>
            <w:color w:val="000000" w:themeColor="text1"/>
            <w:sz w:val="16"/>
            <w:szCs w:val="16"/>
          </w:rPr>
          <w:fldChar w:fldCharType="begin"/>
        </w:r>
        <w:r>
          <w:rPr>
            <w:rFonts w:ascii="Arial" w:hAnsi="Arial" w:cs="Arial"/>
            <w:bCs/>
            <w:color w:val="000000" w:themeColor="text1"/>
            <w:sz w:val="16"/>
            <w:szCs w:val="16"/>
            <w:lang w:val="en-US"/>
          </w:rPr>
          <w:instrText xml:space="preserve"> NUMPAGES  \* Arabic  \* MERGEFORMAT </w:instrText>
        </w:r>
        <w:r>
          <w:rPr>
            <w:rFonts w:ascii="Arial" w:hAnsi="Arial" w:cs="Arial"/>
            <w:bCs/>
            <w:color w:val="000000" w:themeColor="text1"/>
            <w:sz w:val="16"/>
            <w:szCs w:val="16"/>
          </w:rPr>
          <w:fldChar w:fldCharType="separate"/>
        </w:r>
        <w:r w:rsidR="00D15F1D">
          <w:rPr>
            <w:rFonts w:ascii="Arial" w:hAnsi="Arial" w:cs="Arial"/>
            <w:bCs/>
            <w:noProof/>
            <w:color w:val="000000" w:themeColor="text1"/>
            <w:sz w:val="16"/>
            <w:szCs w:val="16"/>
            <w:lang w:val="en-US"/>
          </w:rPr>
          <w:t>7</w:t>
        </w:r>
        <w:r>
          <w:rPr>
            <w:rFonts w:ascii="Arial" w:hAnsi="Arial" w:cs="Arial"/>
            <w:bCs/>
            <w:color w:val="000000" w:themeColor="text1"/>
            <w:sz w:val="16"/>
            <w:szCs w:val="16"/>
          </w:rPr>
          <w:fldChar w:fldCharType="end"/>
        </w:r>
        <w:r>
          <w:rPr>
            <w:rFonts w:ascii="Arial" w:hAnsi="Arial" w:cs="Arial"/>
            <w:bCs/>
            <w:color w:val="000000" w:themeColor="text1"/>
            <w:sz w:val="16"/>
            <w:szCs w:val="16"/>
          </w:rPr>
          <w:tab/>
        </w:r>
        <w:r>
          <w:rPr>
            <w:rFonts w:ascii="Arial" w:hAnsi="Arial" w:cs="Arial"/>
            <w:bCs/>
            <w:color w:val="000000" w:themeColor="text1"/>
            <w:sz w:val="16"/>
            <w:szCs w:val="16"/>
            <w:lang w:val="en-US"/>
          </w:rPr>
          <w:tab/>
        </w:r>
        <w:r>
          <w:rPr>
            <w:rFonts w:ascii="Arial" w:hAnsi="Arial" w:cs="Arial"/>
            <w:color w:val="000000" w:themeColor="text1"/>
            <w:sz w:val="16"/>
            <w:szCs w:val="16"/>
            <w:lang w:val="en-US"/>
          </w:rPr>
          <w:t>CR QA-TMP-003-1.0</w:t>
        </w:r>
      </w:p>
      <w:p w14:paraId="7F2E4A0F" w14:textId="5C7D2274" w:rsidR="000B5295" w:rsidRPr="00891642" w:rsidRDefault="00891642" w:rsidP="00891642">
        <w:pPr>
          <w:pStyle w:val="Footer"/>
          <w:rPr>
            <w:rFonts w:ascii="Arial" w:hAnsi="Arial" w:cs="Arial"/>
            <w:i/>
            <w:color w:val="000000" w:themeColor="text1"/>
            <w:sz w:val="12"/>
            <w:szCs w:val="12"/>
            <w:lang w:val="en-US"/>
          </w:rPr>
        </w:pPr>
        <w:r>
          <w:rPr>
            <w:rFonts w:ascii="Arial" w:hAnsi="Arial" w:cs="Arial"/>
            <w:color w:val="000000" w:themeColor="text1"/>
            <w:sz w:val="16"/>
            <w:szCs w:val="16"/>
            <w:lang w:val="en-US"/>
          </w:rPr>
          <w:t xml:space="preserve">This doc: CR LEG-TMP-028-1.0_25Apr2022     </w:t>
        </w:r>
        <w:r>
          <w:rPr>
            <w:rFonts w:ascii="Arial" w:hAnsi="Arial" w:cs="Arial"/>
            <w:b/>
            <w:caps/>
            <w:color w:val="000000" w:themeColor="text1"/>
            <w:sz w:val="12"/>
            <w:szCs w:val="12"/>
            <w:lang w:val="en-US"/>
          </w:rPr>
          <w:t>UZ LEUVEN Confidential &amp; Proprietary</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92E7" w14:textId="77777777" w:rsidR="00891642" w:rsidRDefault="0089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2EA2" w14:textId="77777777" w:rsidR="00EA07C9" w:rsidRDefault="00EA07C9">
      <w:r>
        <w:separator/>
      </w:r>
    </w:p>
  </w:footnote>
  <w:footnote w:type="continuationSeparator" w:id="0">
    <w:p w14:paraId="056A4FEA" w14:textId="77777777" w:rsidR="00EA07C9" w:rsidRDefault="00EA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CB5F" w14:textId="77777777" w:rsidR="00EA07C9" w:rsidRDefault="00D15F1D">
    <w:pPr>
      <w:pStyle w:val="Header"/>
    </w:pPr>
    <w:r>
      <w:rPr>
        <w:noProof/>
      </w:rPr>
      <w:pict w14:anchorId="26F86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1025" type="#_x0000_t136" style="position:absolute;margin-left:0;margin-top:0;width:583.85pt;height:55.6pt;rotation:315;z-index:-25165824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gridCol w:w="562"/>
    </w:tblGrid>
    <w:tr w:rsidR="000B5295" w:rsidRPr="00FD5C91" w14:paraId="3B9505DE" w14:textId="77777777" w:rsidTr="003C7B84">
      <w:trPr>
        <w:trHeight w:val="420"/>
      </w:trPr>
      <w:tc>
        <w:tcPr>
          <w:tcW w:w="567" w:type="dxa"/>
          <w:tcBorders>
            <w:right w:val="single" w:sz="12" w:space="0" w:color="00ABD1"/>
          </w:tcBorders>
        </w:tcPr>
        <w:p w14:paraId="12D19303" w14:textId="77777777" w:rsidR="000B5295" w:rsidRDefault="000B5295" w:rsidP="000B5295">
          <w:pPr>
            <w:pStyle w:val="Header"/>
          </w:pPr>
          <w:r>
            <w:rPr>
              <w:noProof/>
              <w:lang w:val="en-US" w:eastAsia="en-US"/>
            </w:rPr>
            <w:drawing>
              <wp:anchor distT="0" distB="0" distL="114300" distR="114300" simplePos="0" relativeHeight="251662336" behindDoc="1" locked="0" layoutInCell="1" allowOverlap="1" wp14:anchorId="0C4638B2" wp14:editId="7CF9B451">
                <wp:simplePos x="0" y="0"/>
                <wp:positionH relativeFrom="column">
                  <wp:posOffset>-92075</wp:posOffset>
                </wp:positionH>
                <wp:positionV relativeFrom="paragraph">
                  <wp:posOffset>-1905</wp:posOffset>
                </wp:positionV>
                <wp:extent cx="374612" cy="398780"/>
                <wp:effectExtent l="0" t="0" r="698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612" cy="39878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tcBorders>
            <w:left w:val="single" w:sz="12" w:space="0" w:color="00ABD1"/>
            <w:right w:val="single" w:sz="12" w:space="0" w:color="00ABD1"/>
          </w:tcBorders>
        </w:tcPr>
        <w:p w14:paraId="0D019EBA" w14:textId="7AEBAB4D" w:rsidR="000B5295" w:rsidRDefault="000B5295" w:rsidP="000B5295">
          <w:pPr>
            <w:pBdr>
              <w:left w:val="single" w:sz="18" w:space="4" w:color="00ABD1"/>
              <w:right w:val="single" w:sz="18" w:space="4" w:color="00ABD1"/>
            </w:pBdr>
            <w:jc w:val="center"/>
            <w:rPr>
              <w:rFonts w:ascii="Arial" w:hAnsi="Arial" w:cs="Arial"/>
              <w:b/>
              <w:bCs/>
              <w:color w:val="00ABD1"/>
              <w:sz w:val="28"/>
              <w:szCs w:val="28"/>
              <w:lang w:val="en-US" w:eastAsia="nl-BE"/>
            </w:rPr>
          </w:pPr>
          <w:r w:rsidRPr="00942411">
            <w:rPr>
              <w:noProof/>
              <w:color w:val="00ABD1"/>
              <w:sz w:val="28"/>
              <w:szCs w:val="28"/>
              <w:lang w:val="en-US" w:eastAsia="en-US"/>
            </w:rPr>
            <w:drawing>
              <wp:anchor distT="0" distB="0" distL="114300" distR="114300" simplePos="0" relativeHeight="251664384" behindDoc="1" locked="0" layoutInCell="1" allowOverlap="1" wp14:anchorId="12877559" wp14:editId="71AD9CCA">
                <wp:simplePos x="0" y="0"/>
                <wp:positionH relativeFrom="column">
                  <wp:posOffset>-13970</wp:posOffset>
                </wp:positionH>
                <wp:positionV relativeFrom="paragraph">
                  <wp:posOffset>-1905</wp:posOffset>
                </wp:positionV>
                <wp:extent cx="828675" cy="398992"/>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8675" cy="398992"/>
                        </a:xfrm>
                        <a:prstGeom prst="rect">
                          <a:avLst/>
                        </a:prstGeom>
                      </pic:spPr>
                    </pic:pic>
                  </a:graphicData>
                </a:graphic>
                <wp14:sizeRelH relativeFrom="margin">
                  <wp14:pctWidth>0</wp14:pctWidth>
                </wp14:sizeRelH>
                <wp14:sizeRelV relativeFrom="margin">
                  <wp14:pctHeight>0</wp14:pctHeight>
                </wp14:sizeRelV>
              </wp:anchor>
            </w:drawing>
          </w:r>
          <w:r w:rsidR="00C410BA">
            <w:rPr>
              <w:rFonts w:ascii="Arial" w:hAnsi="Arial" w:cs="Arial"/>
              <w:b/>
              <w:bCs/>
              <w:color w:val="00ABD1"/>
              <w:sz w:val="28"/>
              <w:szCs w:val="28"/>
              <w:lang w:val="en-US" w:eastAsia="nl-BE"/>
            </w:rPr>
            <w:t xml:space="preserve">CONTRACT </w:t>
          </w:r>
          <w:r>
            <w:rPr>
              <w:rFonts w:ascii="Arial" w:hAnsi="Arial" w:cs="Arial"/>
              <w:b/>
              <w:bCs/>
              <w:color w:val="00ABD1"/>
              <w:sz w:val="28"/>
              <w:szCs w:val="28"/>
              <w:lang w:val="en-US" w:eastAsia="nl-BE"/>
            </w:rPr>
            <w:t>AMENDMENT</w:t>
          </w:r>
        </w:p>
        <w:p w14:paraId="123307BC" w14:textId="49550707" w:rsidR="000B5295" w:rsidRPr="00C410BA" w:rsidRDefault="00C410BA" w:rsidP="000B5295">
          <w:pPr>
            <w:pBdr>
              <w:left w:val="single" w:sz="18" w:space="4" w:color="00ABD1"/>
              <w:right w:val="single" w:sz="18" w:space="4" w:color="00ABD1"/>
            </w:pBdr>
            <w:jc w:val="center"/>
            <w:rPr>
              <w:rFonts w:ascii="Arial" w:hAnsi="Arial" w:cs="Arial"/>
              <w:b/>
              <w:bCs/>
              <w:color w:val="FF0000"/>
              <w:sz w:val="24"/>
              <w:szCs w:val="24"/>
              <w:lang w:val="en-US" w:eastAsia="nl-BE"/>
            </w:rPr>
          </w:pPr>
          <w:r>
            <w:rPr>
              <w:rFonts w:ascii="Arial" w:hAnsi="Arial" w:cs="Arial"/>
              <w:bCs/>
              <w:color w:val="00ABD1"/>
              <w:sz w:val="24"/>
              <w:szCs w:val="24"/>
              <w:lang w:val="en-US" w:eastAsia="nl-BE"/>
            </w:rPr>
            <w:t>for monitoring</w:t>
          </w:r>
          <w:r w:rsidR="000B5295" w:rsidRPr="00C410BA">
            <w:rPr>
              <w:rFonts w:ascii="Arial" w:hAnsi="Arial" w:cs="Arial"/>
              <w:b/>
              <w:bCs/>
              <w:color w:val="FF0000"/>
              <w:sz w:val="24"/>
              <w:szCs w:val="24"/>
              <w:lang w:val="en-US" w:eastAsia="nl-BE"/>
            </w:rPr>
            <w:br/>
          </w:r>
        </w:p>
      </w:tc>
      <w:tc>
        <w:tcPr>
          <w:tcW w:w="562" w:type="dxa"/>
          <w:tcBorders>
            <w:left w:val="single" w:sz="12" w:space="0" w:color="00ABD1"/>
          </w:tcBorders>
        </w:tcPr>
        <w:p w14:paraId="4ABC79AF" w14:textId="77777777" w:rsidR="000B5295" w:rsidRPr="00915F15" w:rsidRDefault="000B5295" w:rsidP="000B5295">
          <w:pPr>
            <w:pStyle w:val="Header"/>
            <w:rPr>
              <w:lang w:val="en-US"/>
            </w:rPr>
          </w:pPr>
          <w:r>
            <w:rPr>
              <w:noProof/>
              <w:lang w:val="en-US" w:eastAsia="en-US"/>
            </w:rPr>
            <w:drawing>
              <wp:anchor distT="0" distB="0" distL="114300" distR="114300" simplePos="0" relativeHeight="251663360" behindDoc="0" locked="0" layoutInCell="1" allowOverlap="1" wp14:anchorId="2C64D9D6" wp14:editId="3405A250">
                <wp:simplePos x="0" y="0"/>
                <wp:positionH relativeFrom="column">
                  <wp:posOffset>-12700</wp:posOffset>
                </wp:positionH>
                <wp:positionV relativeFrom="paragraph">
                  <wp:posOffset>-1904</wp:posOffset>
                </wp:positionV>
                <wp:extent cx="244029" cy="398780"/>
                <wp:effectExtent l="0" t="0" r="381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45992" cy="401987"/>
                        </a:xfrm>
                        <a:prstGeom prst="rect">
                          <a:avLst/>
                        </a:prstGeom>
                      </pic:spPr>
                    </pic:pic>
                  </a:graphicData>
                </a:graphic>
                <wp14:sizeRelH relativeFrom="margin">
                  <wp14:pctWidth>0</wp14:pctWidth>
                </wp14:sizeRelH>
                <wp14:sizeRelV relativeFrom="margin">
                  <wp14:pctHeight>0</wp14:pctHeight>
                </wp14:sizeRelV>
              </wp:anchor>
            </w:drawing>
          </w:r>
        </w:p>
      </w:tc>
    </w:tr>
  </w:tbl>
  <w:p w14:paraId="7F8E6C30" w14:textId="104A70AF" w:rsidR="00EA07C9" w:rsidRPr="000B5295" w:rsidRDefault="00EA07C9" w:rsidP="00C41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31AA" w14:textId="77777777" w:rsidR="00EA07C9" w:rsidRDefault="00D15F1D">
    <w:pPr>
      <w:pStyle w:val="Header"/>
    </w:pPr>
    <w:r>
      <w:rPr>
        <w:noProof/>
      </w:rPr>
      <w:pict w14:anchorId="23350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1026" type="#_x0000_t136" style="position:absolute;margin-left:0;margin-top:0;width:583.85pt;height:55.6pt;rotation:315;z-index:-251656192;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306"/>
    <w:multiLevelType w:val="hybridMultilevel"/>
    <w:tmpl w:val="EF820826"/>
    <w:lvl w:ilvl="0" w:tplc="40A449CE">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B17F63"/>
    <w:multiLevelType w:val="hybridMultilevel"/>
    <w:tmpl w:val="80943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7707FE"/>
    <w:multiLevelType w:val="multilevel"/>
    <w:tmpl w:val="87BE1EA6"/>
    <w:lvl w:ilvl="0">
      <w:start w:val="1"/>
      <w:numFmt w:val="decimal"/>
      <w:lvlText w:val="%1."/>
      <w:lvlJc w:val="left"/>
      <w:pPr>
        <w:ind w:left="360" w:hanging="360"/>
      </w:pPr>
      <w:rPr>
        <w:b/>
      </w:rPr>
    </w:lvl>
    <w:lvl w:ilvl="1">
      <w:start w:val="1"/>
      <w:numFmt w:val="decimal"/>
      <w:pStyle w:val="BBClaus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D6"/>
    <w:rsid w:val="00082941"/>
    <w:rsid w:val="000B5295"/>
    <w:rsid w:val="00100BD0"/>
    <w:rsid w:val="001376AF"/>
    <w:rsid w:val="001409D6"/>
    <w:rsid w:val="0015469C"/>
    <w:rsid w:val="001604E1"/>
    <w:rsid w:val="00165AB7"/>
    <w:rsid w:val="00190FBC"/>
    <w:rsid w:val="001A35D2"/>
    <w:rsid w:val="001E0CF1"/>
    <w:rsid w:val="001F1511"/>
    <w:rsid w:val="002620AF"/>
    <w:rsid w:val="002634E1"/>
    <w:rsid w:val="00276715"/>
    <w:rsid w:val="00296F86"/>
    <w:rsid w:val="002F1DBD"/>
    <w:rsid w:val="00332FB0"/>
    <w:rsid w:val="00335F8D"/>
    <w:rsid w:val="003540D1"/>
    <w:rsid w:val="004B29B2"/>
    <w:rsid w:val="00513745"/>
    <w:rsid w:val="00571318"/>
    <w:rsid w:val="00586AF5"/>
    <w:rsid w:val="006302D6"/>
    <w:rsid w:val="006A5CFC"/>
    <w:rsid w:val="006E6E06"/>
    <w:rsid w:val="00705865"/>
    <w:rsid w:val="00706B51"/>
    <w:rsid w:val="007B4019"/>
    <w:rsid w:val="007B6C62"/>
    <w:rsid w:val="008078BD"/>
    <w:rsid w:val="00882F99"/>
    <w:rsid w:val="00891642"/>
    <w:rsid w:val="008D1825"/>
    <w:rsid w:val="008D75E6"/>
    <w:rsid w:val="00901943"/>
    <w:rsid w:val="009F6AA9"/>
    <w:rsid w:val="00A01293"/>
    <w:rsid w:val="00A22C74"/>
    <w:rsid w:val="00B00F98"/>
    <w:rsid w:val="00B46A5B"/>
    <w:rsid w:val="00B732E6"/>
    <w:rsid w:val="00B9263B"/>
    <w:rsid w:val="00BC0811"/>
    <w:rsid w:val="00C410BA"/>
    <w:rsid w:val="00C75ABE"/>
    <w:rsid w:val="00CE12E3"/>
    <w:rsid w:val="00CE292D"/>
    <w:rsid w:val="00D15F1D"/>
    <w:rsid w:val="00D23EAF"/>
    <w:rsid w:val="00DF73B7"/>
    <w:rsid w:val="00E3771A"/>
    <w:rsid w:val="00E74160"/>
    <w:rsid w:val="00EA07C9"/>
    <w:rsid w:val="00ED1279"/>
    <w:rsid w:val="00F316DE"/>
    <w:rsid w:val="00F41119"/>
    <w:rsid w:val="00F743EB"/>
    <w:rsid w:val="00FB02CA"/>
    <w:rsid w:val="00FF7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C581C"/>
  <w15:chartTrackingRefBased/>
  <w15:docId w15:val="{65FD3E6A-7911-4B7F-8921-1200368A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D6"/>
    <w:pPr>
      <w:spacing w:after="0" w:line="240" w:lineRule="auto"/>
    </w:pPr>
    <w:rPr>
      <w:rFonts w:ascii="Georgia" w:eastAsia="Times New Roman" w:hAnsi="Georgia" w:cs="Times New Roman"/>
      <w:szCs w:val="20"/>
      <w:lang w:val="en-GB" w:eastAsia="en-GB"/>
    </w:rPr>
  </w:style>
  <w:style w:type="paragraph" w:styleId="Heading1">
    <w:name w:val="heading 1"/>
    <w:basedOn w:val="Normal"/>
    <w:next w:val="Normal"/>
    <w:link w:val="Heading1Char"/>
    <w:qFormat/>
    <w:rsid w:val="006302D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2D6"/>
    <w:rPr>
      <w:rFonts w:ascii="Arial" w:eastAsia="Times New Roman" w:hAnsi="Arial" w:cs="Arial"/>
      <w:b/>
      <w:bCs/>
      <w:kern w:val="32"/>
      <w:sz w:val="32"/>
      <w:szCs w:val="32"/>
      <w:lang w:val="en-GB" w:eastAsia="en-GB"/>
    </w:rPr>
  </w:style>
  <w:style w:type="paragraph" w:styleId="BodyText">
    <w:name w:val="Body Text"/>
    <w:aliases w:val="B&amp;B Body Text"/>
    <w:basedOn w:val="Normal"/>
    <w:link w:val="BodyTextChar"/>
    <w:rsid w:val="006302D6"/>
    <w:pPr>
      <w:spacing w:after="240"/>
      <w:jc w:val="both"/>
    </w:pPr>
  </w:style>
  <w:style w:type="character" w:customStyle="1" w:styleId="BodyTextChar">
    <w:name w:val="Body Text Char"/>
    <w:aliases w:val="B&amp;B Body Text Char"/>
    <w:basedOn w:val="DefaultParagraphFont"/>
    <w:link w:val="BodyText"/>
    <w:rsid w:val="006302D6"/>
    <w:rPr>
      <w:rFonts w:ascii="Georgia" w:eastAsia="Times New Roman" w:hAnsi="Georgia" w:cs="Times New Roman"/>
      <w:szCs w:val="20"/>
      <w:lang w:val="en-GB" w:eastAsia="en-GB"/>
    </w:rPr>
  </w:style>
  <w:style w:type="paragraph" w:styleId="Footer">
    <w:name w:val="footer"/>
    <w:aliases w:val="B&amp;B Footer"/>
    <w:basedOn w:val="Normal"/>
    <w:link w:val="FooterChar"/>
    <w:uiPriority w:val="99"/>
    <w:rsid w:val="006302D6"/>
    <w:pPr>
      <w:tabs>
        <w:tab w:val="center" w:pos="4153"/>
        <w:tab w:val="right" w:pos="8306"/>
      </w:tabs>
      <w:spacing w:line="264" w:lineRule="auto"/>
    </w:pPr>
    <w:rPr>
      <w:sz w:val="18"/>
    </w:rPr>
  </w:style>
  <w:style w:type="character" w:customStyle="1" w:styleId="FooterChar">
    <w:name w:val="Footer Char"/>
    <w:aliases w:val="B&amp;B Footer Char"/>
    <w:basedOn w:val="DefaultParagraphFont"/>
    <w:link w:val="Footer"/>
    <w:uiPriority w:val="99"/>
    <w:rsid w:val="006302D6"/>
    <w:rPr>
      <w:rFonts w:ascii="Georgia" w:eastAsia="Times New Roman" w:hAnsi="Georgia" w:cs="Times New Roman"/>
      <w:sz w:val="18"/>
      <w:szCs w:val="20"/>
      <w:lang w:val="en-GB" w:eastAsia="en-GB"/>
    </w:rPr>
  </w:style>
  <w:style w:type="paragraph" w:styleId="Header">
    <w:name w:val="header"/>
    <w:aliases w:val="B&amp;B Header"/>
    <w:basedOn w:val="Normal"/>
    <w:link w:val="HeaderChar"/>
    <w:rsid w:val="006302D6"/>
    <w:pPr>
      <w:tabs>
        <w:tab w:val="center" w:pos="4153"/>
        <w:tab w:val="right" w:pos="8306"/>
      </w:tabs>
      <w:spacing w:line="264" w:lineRule="auto"/>
    </w:pPr>
    <w:rPr>
      <w:sz w:val="20"/>
    </w:rPr>
  </w:style>
  <w:style w:type="character" w:customStyle="1" w:styleId="HeaderChar">
    <w:name w:val="Header Char"/>
    <w:aliases w:val="B&amp;B Header Char"/>
    <w:basedOn w:val="DefaultParagraphFont"/>
    <w:link w:val="Header"/>
    <w:rsid w:val="006302D6"/>
    <w:rPr>
      <w:rFonts w:ascii="Georgia" w:eastAsia="Times New Roman" w:hAnsi="Georgia" w:cs="Times New Roman"/>
      <w:sz w:val="20"/>
      <w:szCs w:val="20"/>
      <w:lang w:val="en-GB" w:eastAsia="en-GB"/>
    </w:rPr>
  </w:style>
  <w:style w:type="character" w:styleId="PlaceholderText">
    <w:name w:val="Placeholder Text"/>
    <w:basedOn w:val="DefaultParagraphFont"/>
    <w:uiPriority w:val="99"/>
    <w:semiHidden/>
    <w:rsid w:val="008078BD"/>
    <w:rPr>
      <w:color w:val="808080"/>
    </w:rPr>
  </w:style>
  <w:style w:type="paragraph" w:customStyle="1" w:styleId="BBBodyTextIndent1">
    <w:name w:val="B&amp;B Body Text Indent 1"/>
    <w:basedOn w:val="BodyText"/>
    <w:rsid w:val="00705865"/>
    <w:pPr>
      <w:ind w:left="720"/>
      <w:outlineLvl w:val="0"/>
    </w:pPr>
  </w:style>
  <w:style w:type="paragraph" w:customStyle="1" w:styleId="BBClause2">
    <w:name w:val="B&amp;B Clause 2"/>
    <w:basedOn w:val="Normal"/>
    <w:rsid w:val="00705865"/>
    <w:pPr>
      <w:numPr>
        <w:ilvl w:val="1"/>
        <w:numId w:val="1"/>
      </w:numPr>
      <w:spacing w:after="240"/>
      <w:jc w:val="both"/>
      <w:outlineLvl w:val="1"/>
    </w:pPr>
    <w:rPr>
      <w:szCs w:val="24"/>
    </w:rPr>
  </w:style>
  <w:style w:type="character" w:styleId="CommentReference">
    <w:name w:val="annotation reference"/>
    <w:basedOn w:val="DefaultParagraphFont"/>
    <w:uiPriority w:val="99"/>
    <w:semiHidden/>
    <w:unhideWhenUsed/>
    <w:rsid w:val="00D23EAF"/>
    <w:rPr>
      <w:sz w:val="16"/>
      <w:szCs w:val="16"/>
    </w:rPr>
  </w:style>
  <w:style w:type="paragraph" w:styleId="CommentText">
    <w:name w:val="annotation text"/>
    <w:basedOn w:val="Normal"/>
    <w:link w:val="CommentTextChar"/>
    <w:uiPriority w:val="99"/>
    <w:unhideWhenUsed/>
    <w:rsid w:val="00D23EAF"/>
    <w:rPr>
      <w:rFonts w:ascii="Arial" w:hAnsi="Arial"/>
      <w:color w:val="000000"/>
      <w:sz w:val="20"/>
      <w:lang w:val="en-US" w:eastAsia="nl-BE"/>
    </w:rPr>
  </w:style>
  <w:style w:type="character" w:customStyle="1" w:styleId="CommentTextChar">
    <w:name w:val="Comment Text Char"/>
    <w:basedOn w:val="DefaultParagraphFont"/>
    <w:link w:val="CommentText"/>
    <w:uiPriority w:val="99"/>
    <w:rsid w:val="00D23EAF"/>
    <w:rPr>
      <w:rFonts w:ascii="Arial" w:eastAsia="Times New Roman" w:hAnsi="Arial" w:cs="Times New Roman"/>
      <w:color w:val="000000"/>
      <w:sz w:val="20"/>
      <w:szCs w:val="20"/>
      <w:lang w:val="en-US" w:eastAsia="nl-BE"/>
    </w:rPr>
  </w:style>
  <w:style w:type="paragraph" w:styleId="BalloonText">
    <w:name w:val="Balloon Text"/>
    <w:basedOn w:val="Normal"/>
    <w:link w:val="BalloonTextChar"/>
    <w:uiPriority w:val="99"/>
    <w:semiHidden/>
    <w:unhideWhenUsed/>
    <w:rsid w:val="00D2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AF"/>
    <w:rPr>
      <w:rFonts w:ascii="Segoe UI" w:eastAsia="Times New Roman" w:hAnsi="Segoe UI" w:cs="Segoe UI"/>
      <w:sz w:val="18"/>
      <w:szCs w:val="18"/>
      <w:lang w:val="en-GB" w:eastAsia="en-GB"/>
    </w:rPr>
  </w:style>
  <w:style w:type="paragraph" w:styleId="ListParagraph">
    <w:name w:val="List Paragraph"/>
    <w:basedOn w:val="Normal"/>
    <w:uiPriority w:val="34"/>
    <w:qFormat/>
    <w:rsid w:val="00D23EAF"/>
    <w:pPr>
      <w:ind w:left="720"/>
      <w:contextualSpacing/>
    </w:pPr>
  </w:style>
  <w:style w:type="paragraph" w:styleId="CommentSubject">
    <w:name w:val="annotation subject"/>
    <w:basedOn w:val="CommentText"/>
    <w:next w:val="CommentText"/>
    <w:link w:val="CommentSubjectChar"/>
    <w:uiPriority w:val="99"/>
    <w:semiHidden/>
    <w:unhideWhenUsed/>
    <w:rsid w:val="00D23EAF"/>
    <w:rPr>
      <w:rFonts w:ascii="Georgia" w:hAnsi="Georgia"/>
      <w:b/>
      <w:bCs/>
      <w:color w:val="auto"/>
      <w:lang w:val="en-GB" w:eastAsia="en-GB"/>
    </w:rPr>
  </w:style>
  <w:style w:type="character" w:customStyle="1" w:styleId="CommentSubjectChar">
    <w:name w:val="Comment Subject Char"/>
    <w:basedOn w:val="CommentTextChar"/>
    <w:link w:val="CommentSubject"/>
    <w:uiPriority w:val="99"/>
    <w:semiHidden/>
    <w:rsid w:val="00D23EAF"/>
    <w:rPr>
      <w:rFonts w:ascii="Georgia" w:eastAsia="Times New Roman" w:hAnsi="Georgia" w:cs="Times New Roman"/>
      <w:b/>
      <w:bCs/>
      <w:color w:val="000000"/>
      <w:sz w:val="20"/>
      <w:szCs w:val="20"/>
      <w:lang w:val="en-GB" w:eastAsia="en-GB"/>
    </w:rPr>
  </w:style>
  <w:style w:type="table" w:styleId="TableGrid">
    <w:name w:val="Table Grid"/>
    <w:basedOn w:val="TableNormal"/>
    <w:uiPriority w:val="39"/>
    <w:rsid w:val="0019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LeuvenInfo">
    <w:name w:val="UZ Leuven Info"/>
    <w:basedOn w:val="Normal"/>
    <w:link w:val="UZLeuvenInfoChar"/>
    <w:qFormat/>
    <w:rsid w:val="000B5295"/>
    <w:pPr>
      <w:shd w:val="clear" w:color="auto" w:fill="DEEAF6" w:themeFill="accent1" w:themeFillTint="33"/>
      <w:spacing w:after="120" w:line="264" w:lineRule="auto"/>
    </w:pPr>
    <w:rPr>
      <w:rFonts w:ascii="Gill Sans MT" w:hAnsi="Gill Sans MT" w:cs="Arial"/>
      <w:i/>
      <w:noProof/>
      <w:color w:val="808080" w:themeColor="background1" w:themeShade="80"/>
      <w:sz w:val="20"/>
      <w:szCs w:val="24"/>
      <w:lang w:val="nl-NL" w:eastAsia="nl-BE"/>
    </w:rPr>
  </w:style>
  <w:style w:type="character" w:customStyle="1" w:styleId="UZLeuvenInfoChar">
    <w:name w:val="UZ Leuven Info Char"/>
    <w:basedOn w:val="DefaultParagraphFont"/>
    <w:link w:val="UZLeuvenInfo"/>
    <w:rsid w:val="000B5295"/>
    <w:rPr>
      <w:rFonts w:ascii="Gill Sans MT" w:eastAsia="Times New Roman" w:hAnsi="Gill Sans MT" w:cs="Arial"/>
      <w:i/>
      <w:noProof/>
      <w:color w:val="808080" w:themeColor="background1" w:themeShade="80"/>
      <w:sz w:val="20"/>
      <w:szCs w:val="24"/>
      <w:shd w:val="clear" w:color="auto" w:fill="DEEAF6" w:themeFill="accent1" w:themeFillTint="33"/>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7529">
      <w:bodyDiv w:val="1"/>
      <w:marLeft w:val="0"/>
      <w:marRight w:val="0"/>
      <w:marTop w:val="0"/>
      <w:marBottom w:val="0"/>
      <w:divBdr>
        <w:top w:val="none" w:sz="0" w:space="0" w:color="auto"/>
        <w:left w:val="none" w:sz="0" w:space="0" w:color="auto"/>
        <w:bottom w:val="none" w:sz="0" w:space="0" w:color="auto"/>
        <w:right w:val="none" w:sz="0" w:space="0" w:color="auto"/>
      </w:divBdr>
    </w:div>
    <w:div w:id="19851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7BC18D08649D4A547ADACDA367E50"/>
        <w:category>
          <w:name w:val="Algemeen"/>
          <w:gallery w:val="placeholder"/>
        </w:category>
        <w:types>
          <w:type w:val="bbPlcHdr"/>
        </w:types>
        <w:behaviors>
          <w:behavior w:val="content"/>
        </w:behaviors>
        <w:guid w:val="{7CEEB624-BE96-4AFA-8357-107DAD6FB5BC}"/>
      </w:docPartPr>
      <w:docPartBody>
        <w:p w:rsidR="000B0FB4" w:rsidRDefault="000B0FB4" w:rsidP="000B0FB4">
          <w:pPr>
            <w:pStyle w:val="25F7BC18D08649D4A547ADACDA367E50"/>
          </w:pPr>
          <w:r w:rsidRPr="00117641">
            <w:rPr>
              <w:rStyle w:val="PlaceholderText"/>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FA8BF35-8E46-4156-93ED-DE545B551EBF}"/>
      </w:docPartPr>
      <w:docPartBody>
        <w:p w:rsidR="000B0FB4" w:rsidRDefault="000B0FB4">
          <w:r w:rsidRPr="00117641">
            <w:rPr>
              <w:rStyle w:val="PlaceholderText"/>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B55293F-08E6-47DA-81B5-E5D73D5026D8}"/>
      </w:docPartPr>
      <w:docPartBody>
        <w:p w:rsidR="000B0FB4" w:rsidRDefault="000B0FB4">
          <w:r w:rsidRPr="00117641">
            <w:rPr>
              <w:rStyle w:val="PlaceholderText"/>
            </w:rPr>
            <w:t>Klik of tik om een datum in te voeren.</w:t>
          </w:r>
        </w:p>
      </w:docPartBody>
    </w:docPart>
    <w:docPart>
      <w:docPartPr>
        <w:name w:val="3A14D9C3BB564BEB9CDE58CC74A9D898"/>
        <w:category>
          <w:name w:val="Algemeen"/>
          <w:gallery w:val="placeholder"/>
        </w:category>
        <w:types>
          <w:type w:val="bbPlcHdr"/>
        </w:types>
        <w:behaviors>
          <w:behavior w:val="content"/>
        </w:behaviors>
        <w:guid w:val="{BF9AE158-D417-4EEB-835D-E2BD1C895D35}"/>
      </w:docPartPr>
      <w:docPartBody>
        <w:p w:rsidR="003E0CFA" w:rsidRDefault="003E0CFA" w:rsidP="003E0CFA">
          <w:pPr>
            <w:pStyle w:val="3A14D9C3BB564BEB9CDE58CC74A9D8984"/>
          </w:pPr>
          <w:r w:rsidRPr="002634E1">
            <w:rPr>
              <w:rStyle w:val="PlaceholderText"/>
              <w:szCs w:val="22"/>
              <w:highlight w:val="lightGray"/>
            </w:rPr>
            <w:t>Klik of tik om een datum in te voeren.</w:t>
          </w:r>
        </w:p>
      </w:docPartBody>
    </w:docPart>
    <w:docPart>
      <w:docPartPr>
        <w:name w:val="DefaultPlaceholder_-1854013439"/>
        <w:category>
          <w:name w:val="Algemeen"/>
          <w:gallery w:val="placeholder"/>
        </w:category>
        <w:types>
          <w:type w:val="bbPlcHdr"/>
        </w:types>
        <w:behaviors>
          <w:behavior w:val="content"/>
        </w:behaviors>
        <w:guid w:val="{8A64909D-1D3F-407A-A1CE-285EAD4C1456}"/>
      </w:docPartPr>
      <w:docPartBody>
        <w:p w:rsidR="003E0CFA" w:rsidRDefault="003E0CFA">
          <w:r w:rsidRPr="009E5444">
            <w:rPr>
              <w:rStyle w:val="PlaceholderText"/>
            </w:rPr>
            <w:t>Kies een item.</w:t>
          </w:r>
        </w:p>
      </w:docPartBody>
    </w:docPart>
    <w:docPart>
      <w:docPartPr>
        <w:name w:val="050964A55AC94D61A2A40A0EFAE0175E"/>
        <w:category>
          <w:name w:val="Algemeen"/>
          <w:gallery w:val="placeholder"/>
        </w:category>
        <w:types>
          <w:type w:val="bbPlcHdr"/>
        </w:types>
        <w:behaviors>
          <w:behavior w:val="content"/>
        </w:behaviors>
        <w:guid w:val="{97D8D67B-9DF5-4CE4-A9FE-4D31A9440D54}"/>
      </w:docPartPr>
      <w:docPartBody>
        <w:p w:rsidR="003E0CFA" w:rsidRDefault="003E0CFA" w:rsidP="003E0CFA">
          <w:pPr>
            <w:pStyle w:val="050964A55AC94D61A2A40A0EFAE0175E2"/>
          </w:pPr>
          <w:r w:rsidRPr="009E5444">
            <w:rPr>
              <w:rStyle w:val="PlaceholderText"/>
            </w:rPr>
            <w:t>Kies een item.</w:t>
          </w:r>
        </w:p>
      </w:docPartBody>
    </w:docPart>
    <w:docPart>
      <w:docPartPr>
        <w:name w:val="04DB1CA269EF4731966B453C3A6E9855"/>
        <w:category>
          <w:name w:val="Algemeen"/>
          <w:gallery w:val="placeholder"/>
        </w:category>
        <w:types>
          <w:type w:val="bbPlcHdr"/>
        </w:types>
        <w:behaviors>
          <w:behavior w:val="content"/>
        </w:behaviors>
        <w:guid w:val="{75D45C0F-A1D3-4782-9A7D-95ACA48696A2}"/>
      </w:docPartPr>
      <w:docPartBody>
        <w:p w:rsidR="003E0CFA" w:rsidRDefault="003E0CFA" w:rsidP="003E0CFA">
          <w:pPr>
            <w:pStyle w:val="04DB1CA269EF4731966B453C3A6E9855"/>
          </w:pPr>
          <w:r w:rsidRPr="00117641">
            <w:rPr>
              <w:rStyle w:val="PlaceholderText"/>
            </w:rPr>
            <w:t>Klik of tik om tekst in te voeren.</w:t>
          </w:r>
        </w:p>
      </w:docPartBody>
    </w:docPart>
    <w:docPart>
      <w:docPartPr>
        <w:name w:val="F1CA74A646C246D3B9FA8429070703B6"/>
        <w:category>
          <w:name w:val="Algemeen"/>
          <w:gallery w:val="placeholder"/>
        </w:category>
        <w:types>
          <w:type w:val="bbPlcHdr"/>
        </w:types>
        <w:behaviors>
          <w:behavior w:val="content"/>
        </w:behaviors>
        <w:guid w:val="{FD0DE823-BF5F-43BC-BE47-A73F1FF48450}"/>
      </w:docPartPr>
      <w:docPartBody>
        <w:p w:rsidR="00AA58CC" w:rsidRDefault="003E0CFA" w:rsidP="003E0CFA">
          <w:pPr>
            <w:pStyle w:val="F1CA74A646C246D3B9FA8429070703B6"/>
          </w:pPr>
          <w:r w:rsidRPr="00117641">
            <w:rPr>
              <w:rStyle w:val="PlaceholderText"/>
            </w:rPr>
            <w:t>Klik of tik om tekst in te voeren.</w:t>
          </w:r>
        </w:p>
      </w:docPartBody>
    </w:docPart>
    <w:docPart>
      <w:docPartPr>
        <w:name w:val="AAD197BDAEE5468CB4BF77E96569B34E"/>
        <w:category>
          <w:name w:val="Algemeen"/>
          <w:gallery w:val="placeholder"/>
        </w:category>
        <w:types>
          <w:type w:val="bbPlcHdr"/>
        </w:types>
        <w:behaviors>
          <w:behavior w:val="content"/>
        </w:behaviors>
        <w:guid w:val="{4C4E6005-4A75-4BAA-AC73-95DEF53B65EC}"/>
      </w:docPartPr>
      <w:docPartBody>
        <w:p w:rsidR="00543F48" w:rsidRDefault="00F42FCF" w:rsidP="00F42FCF">
          <w:pPr>
            <w:pStyle w:val="AAD197BDAEE5468CB4BF77E96569B34E"/>
          </w:pPr>
          <w:r>
            <w:rPr>
              <w:rStyle w:val="PlaceholderText"/>
            </w:rPr>
            <w:t>Klik of tik om tekst in te voeren.</w:t>
          </w:r>
        </w:p>
      </w:docPartBody>
    </w:docPart>
    <w:docPart>
      <w:docPartPr>
        <w:name w:val="6C456EE24C3349FEB9CDF74F616170BA"/>
        <w:category>
          <w:name w:val="Algemeen"/>
          <w:gallery w:val="placeholder"/>
        </w:category>
        <w:types>
          <w:type w:val="bbPlcHdr"/>
        </w:types>
        <w:behaviors>
          <w:behavior w:val="content"/>
        </w:behaviors>
        <w:guid w:val="{CDF31947-5D1D-42AB-972B-55CB1D4FD333}"/>
      </w:docPartPr>
      <w:docPartBody>
        <w:p w:rsidR="00387D66" w:rsidRDefault="00543F48" w:rsidP="00543F48">
          <w:pPr>
            <w:pStyle w:val="6C456EE24C3349FEB9CDF74F616170BA"/>
          </w:pPr>
          <w:r w:rsidRPr="00117641">
            <w:rPr>
              <w:rStyle w:val="PlaceholderText"/>
            </w:rPr>
            <w:t>Klik of tik om tekst in te voeren.</w:t>
          </w:r>
        </w:p>
      </w:docPartBody>
    </w:docPart>
    <w:docPart>
      <w:docPartPr>
        <w:name w:val="0A4F58AB1B754B91AA7E26023CABE057"/>
        <w:category>
          <w:name w:val="Algemeen"/>
          <w:gallery w:val="placeholder"/>
        </w:category>
        <w:types>
          <w:type w:val="bbPlcHdr"/>
        </w:types>
        <w:behaviors>
          <w:behavior w:val="content"/>
        </w:behaviors>
        <w:guid w:val="{D3B84D8E-49D6-4753-B0C9-AB3AEBFBF19D}"/>
      </w:docPartPr>
      <w:docPartBody>
        <w:p w:rsidR="00387D66" w:rsidRDefault="00543F48" w:rsidP="00543F48">
          <w:pPr>
            <w:pStyle w:val="0A4F58AB1B754B91AA7E26023CABE057"/>
          </w:pPr>
          <w:r w:rsidRPr="00117641">
            <w:rPr>
              <w:rStyle w:val="PlaceholderText"/>
            </w:rPr>
            <w:t>Klik of tik om tekst in te voeren.</w:t>
          </w:r>
        </w:p>
      </w:docPartBody>
    </w:docPart>
    <w:docPart>
      <w:docPartPr>
        <w:name w:val="8B25135370C641C6B236B21399F83269"/>
        <w:category>
          <w:name w:val="Algemeen"/>
          <w:gallery w:val="placeholder"/>
        </w:category>
        <w:types>
          <w:type w:val="bbPlcHdr"/>
        </w:types>
        <w:behaviors>
          <w:behavior w:val="content"/>
        </w:behaviors>
        <w:guid w:val="{48259B10-A4EE-4D39-AA95-0F79EB6FE819}"/>
      </w:docPartPr>
      <w:docPartBody>
        <w:p w:rsidR="00387D66" w:rsidRDefault="00543F48" w:rsidP="00543F48">
          <w:pPr>
            <w:pStyle w:val="8B25135370C641C6B236B21399F83269"/>
          </w:pPr>
          <w:r w:rsidRPr="00117641">
            <w:rPr>
              <w:rStyle w:val="PlaceholderText"/>
            </w:rPr>
            <w:t>Klik of tik om tekst in te voeren.</w:t>
          </w:r>
        </w:p>
      </w:docPartBody>
    </w:docPart>
    <w:docPart>
      <w:docPartPr>
        <w:name w:val="6F28B9C84B4B4069889C6A4578723CB4"/>
        <w:category>
          <w:name w:val="Algemeen"/>
          <w:gallery w:val="placeholder"/>
        </w:category>
        <w:types>
          <w:type w:val="bbPlcHdr"/>
        </w:types>
        <w:behaviors>
          <w:behavior w:val="content"/>
        </w:behaviors>
        <w:guid w:val="{57832A34-C5AD-4015-9415-F0E06A9C905B}"/>
      </w:docPartPr>
      <w:docPartBody>
        <w:p w:rsidR="00387D66" w:rsidRDefault="00543F48" w:rsidP="00543F48">
          <w:pPr>
            <w:pStyle w:val="6F28B9C84B4B4069889C6A4578723CB4"/>
          </w:pPr>
          <w:r w:rsidRPr="00117641">
            <w:rPr>
              <w:rStyle w:val="PlaceholderText"/>
            </w:rPr>
            <w:t>Klik of tik om tekst in te voeren.</w:t>
          </w:r>
        </w:p>
      </w:docPartBody>
    </w:docPart>
    <w:docPart>
      <w:docPartPr>
        <w:name w:val="CF8C810AB7F84EB78AF8AE25C62DDECA"/>
        <w:category>
          <w:name w:val="Algemeen"/>
          <w:gallery w:val="placeholder"/>
        </w:category>
        <w:types>
          <w:type w:val="bbPlcHdr"/>
        </w:types>
        <w:behaviors>
          <w:behavior w:val="content"/>
        </w:behaviors>
        <w:guid w:val="{E5D1EF6C-7E96-437F-9BE2-E0E90A366655}"/>
      </w:docPartPr>
      <w:docPartBody>
        <w:p w:rsidR="00387D66" w:rsidRDefault="00543F48" w:rsidP="00543F48">
          <w:pPr>
            <w:pStyle w:val="CF8C810AB7F84EB78AF8AE25C62DDECA"/>
          </w:pPr>
          <w:r w:rsidRPr="00117641">
            <w:rPr>
              <w:rStyle w:val="PlaceholderText"/>
            </w:rPr>
            <w:t>Klik of tik om tekst in te voeren.</w:t>
          </w:r>
        </w:p>
      </w:docPartBody>
    </w:docPart>
    <w:docPart>
      <w:docPartPr>
        <w:name w:val="75BE828A8CA64CAAB00B7EF7FC80D87D"/>
        <w:category>
          <w:name w:val="Algemeen"/>
          <w:gallery w:val="placeholder"/>
        </w:category>
        <w:types>
          <w:type w:val="bbPlcHdr"/>
        </w:types>
        <w:behaviors>
          <w:behavior w:val="content"/>
        </w:behaviors>
        <w:guid w:val="{A02478F9-29C4-4F15-8319-81D19CBE0E9D}"/>
      </w:docPartPr>
      <w:docPartBody>
        <w:p w:rsidR="00387D66" w:rsidRDefault="00543F48" w:rsidP="00543F48">
          <w:pPr>
            <w:pStyle w:val="75BE828A8CA64CAAB00B7EF7FC80D87D"/>
          </w:pPr>
          <w:r w:rsidRPr="00117641">
            <w:rPr>
              <w:rStyle w:val="PlaceholderText"/>
            </w:rPr>
            <w:t>Klik of tik om tekst in te voeren.</w:t>
          </w:r>
        </w:p>
      </w:docPartBody>
    </w:docPart>
    <w:docPart>
      <w:docPartPr>
        <w:name w:val="B73B296D15494C2A8A477DD9F9D3EE3E"/>
        <w:category>
          <w:name w:val="General"/>
          <w:gallery w:val="placeholder"/>
        </w:category>
        <w:types>
          <w:type w:val="bbPlcHdr"/>
        </w:types>
        <w:behaviors>
          <w:behavior w:val="content"/>
        </w:behaviors>
        <w:guid w:val="{974D37F3-9AC5-4FD5-8833-00E8C22A9AB7}"/>
      </w:docPartPr>
      <w:docPartBody>
        <w:p w:rsidR="007B5C05" w:rsidRDefault="0061037C" w:rsidP="0061037C">
          <w:pPr>
            <w:pStyle w:val="B73B296D15494C2A8A477DD9F9D3EE3E"/>
          </w:pPr>
          <w:r w:rsidRPr="00117641">
            <w:rPr>
              <w:rStyle w:val="PlaceholderText"/>
            </w:rPr>
            <w:t>Klik of tik om tekst in te voeren.</w:t>
          </w:r>
        </w:p>
      </w:docPartBody>
    </w:docPart>
    <w:docPart>
      <w:docPartPr>
        <w:name w:val="0E7BC7FD414E4BB79B1079C0F49DB300"/>
        <w:category>
          <w:name w:val="General"/>
          <w:gallery w:val="placeholder"/>
        </w:category>
        <w:types>
          <w:type w:val="bbPlcHdr"/>
        </w:types>
        <w:behaviors>
          <w:behavior w:val="content"/>
        </w:behaviors>
        <w:guid w:val="{A7308A9B-6B39-4E59-A67D-2EDF50626142}"/>
      </w:docPartPr>
      <w:docPartBody>
        <w:p w:rsidR="007B5C05" w:rsidRDefault="0061037C" w:rsidP="0061037C">
          <w:pPr>
            <w:pStyle w:val="0E7BC7FD414E4BB79B1079C0F49DB300"/>
          </w:pPr>
          <w:r w:rsidRPr="00117641">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4"/>
    <w:rsid w:val="000B0FB4"/>
    <w:rsid w:val="00387D66"/>
    <w:rsid w:val="003E0CFA"/>
    <w:rsid w:val="004C07E9"/>
    <w:rsid w:val="00543F48"/>
    <w:rsid w:val="0061037C"/>
    <w:rsid w:val="006224BE"/>
    <w:rsid w:val="007B5C05"/>
    <w:rsid w:val="00AA58CC"/>
    <w:rsid w:val="00AD5C0F"/>
    <w:rsid w:val="00F42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37C"/>
  </w:style>
  <w:style w:type="paragraph" w:customStyle="1" w:styleId="25F7BC18D08649D4A547ADACDA367E50">
    <w:name w:val="25F7BC18D08649D4A547ADACDA367E50"/>
    <w:rsid w:val="000B0FB4"/>
  </w:style>
  <w:style w:type="paragraph" w:customStyle="1" w:styleId="8A9036F4EC4F404B885DF87FE37CB550">
    <w:name w:val="8A9036F4EC4F404B885DF87FE37CB550"/>
    <w:rsid w:val="000B0FB4"/>
    <w:pPr>
      <w:spacing w:after="240" w:line="240" w:lineRule="auto"/>
      <w:jc w:val="both"/>
    </w:pPr>
    <w:rPr>
      <w:rFonts w:ascii="Georgia" w:eastAsia="Times New Roman" w:hAnsi="Georgia" w:cs="Times New Roman"/>
      <w:szCs w:val="20"/>
      <w:lang w:val="en-GB" w:eastAsia="en-GB"/>
    </w:rPr>
  </w:style>
  <w:style w:type="paragraph" w:customStyle="1" w:styleId="6997F7F724884CE6A68E0F793C9B9D24">
    <w:name w:val="6997F7F724884CE6A68E0F793C9B9D24"/>
    <w:rsid w:val="000B0FB4"/>
    <w:pPr>
      <w:spacing w:after="240" w:line="240" w:lineRule="auto"/>
      <w:jc w:val="both"/>
    </w:pPr>
    <w:rPr>
      <w:rFonts w:ascii="Georgia" w:eastAsia="Times New Roman" w:hAnsi="Georgia" w:cs="Times New Roman"/>
      <w:szCs w:val="20"/>
      <w:lang w:val="en-GB" w:eastAsia="en-GB"/>
    </w:rPr>
  </w:style>
  <w:style w:type="paragraph" w:customStyle="1" w:styleId="8A9036F4EC4F404B885DF87FE37CB5501">
    <w:name w:val="8A9036F4EC4F404B885DF87FE37CB5501"/>
    <w:rsid w:val="000B0FB4"/>
    <w:pPr>
      <w:spacing w:after="240" w:line="240" w:lineRule="auto"/>
      <w:jc w:val="both"/>
    </w:pPr>
    <w:rPr>
      <w:rFonts w:ascii="Georgia" w:eastAsia="Times New Roman" w:hAnsi="Georgia" w:cs="Times New Roman"/>
      <w:szCs w:val="20"/>
      <w:lang w:val="en-GB" w:eastAsia="en-GB"/>
    </w:rPr>
  </w:style>
  <w:style w:type="paragraph" w:customStyle="1" w:styleId="6997F7F724884CE6A68E0F793C9B9D241">
    <w:name w:val="6997F7F724884CE6A68E0F793C9B9D241"/>
    <w:rsid w:val="000B0FB4"/>
    <w:pPr>
      <w:spacing w:after="240" w:line="240" w:lineRule="auto"/>
      <w:jc w:val="both"/>
    </w:pPr>
    <w:rPr>
      <w:rFonts w:ascii="Georgia" w:eastAsia="Times New Roman" w:hAnsi="Georgia" w:cs="Times New Roman"/>
      <w:szCs w:val="20"/>
      <w:lang w:val="en-GB" w:eastAsia="en-GB"/>
    </w:rPr>
  </w:style>
  <w:style w:type="paragraph" w:customStyle="1" w:styleId="8A9036F4EC4F404B885DF87FE37CB5502">
    <w:name w:val="8A9036F4EC4F404B885DF87FE37CB5502"/>
    <w:rsid w:val="00AD5C0F"/>
    <w:pPr>
      <w:spacing w:after="240" w:line="240" w:lineRule="auto"/>
      <w:jc w:val="both"/>
    </w:pPr>
    <w:rPr>
      <w:rFonts w:ascii="Georgia" w:eastAsia="Times New Roman" w:hAnsi="Georgia" w:cs="Times New Roman"/>
      <w:szCs w:val="20"/>
      <w:lang w:val="en-GB" w:eastAsia="en-GB"/>
    </w:rPr>
  </w:style>
  <w:style w:type="paragraph" w:customStyle="1" w:styleId="3F9CC90BD3334A66879167FC1BA1B869">
    <w:name w:val="3F9CC90BD3334A66879167FC1BA1B869"/>
    <w:rsid w:val="00AD5C0F"/>
  </w:style>
  <w:style w:type="paragraph" w:customStyle="1" w:styleId="CECA41C07C6C4B3F903DECEB050E67DE">
    <w:name w:val="CECA41C07C6C4B3F903DECEB050E67DE"/>
    <w:rsid w:val="00AD5C0F"/>
  </w:style>
  <w:style w:type="paragraph" w:customStyle="1" w:styleId="B1570A24D31141328C47C749EF2A7669">
    <w:name w:val="B1570A24D31141328C47C749EF2A7669"/>
    <w:rsid w:val="006224BE"/>
  </w:style>
  <w:style w:type="paragraph" w:customStyle="1" w:styleId="75EF32A24857494C8B80692EDF7F71FB">
    <w:name w:val="75EF32A24857494C8B80692EDF7F71FB"/>
    <w:rsid w:val="006224BE"/>
  </w:style>
  <w:style w:type="paragraph" w:customStyle="1" w:styleId="3A14D9C3BB564BEB9CDE58CC74A9D898">
    <w:name w:val="3A14D9C3BB564BEB9CDE58CC74A9D898"/>
    <w:rsid w:val="003E0CFA"/>
  </w:style>
  <w:style w:type="paragraph" w:customStyle="1" w:styleId="FBCC9C026AFB4DB48DD1E6DC142C4814">
    <w:name w:val="FBCC9C026AFB4DB48DD1E6DC142C4814"/>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1">
    <w:name w:val="3A14D9C3BB564BEB9CDE58CC74A9D8981"/>
    <w:rsid w:val="003E0CFA"/>
    <w:pPr>
      <w:spacing w:after="240" w:line="240" w:lineRule="auto"/>
      <w:jc w:val="both"/>
    </w:pPr>
    <w:rPr>
      <w:rFonts w:ascii="Georgia" w:eastAsia="Times New Roman" w:hAnsi="Georgia" w:cs="Times New Roman"/>
      <w:szCs w:val="20"/>
      <w:lang w:val="en-GB" w:eastAsia="en-GB"/>
    </w:rPr>
  </w:style>
  <w:style w:type="paragraph" w:customStyle="1" w:styleId="050964A55AC94D61A2A40A0EFAE0175E">
    <w:name w:val="050964A55AC94D61A2A40A0EFAE0175E"/>
    <w:rsid w:val="003E0CFA"/>
    <w:pPr>
      <w:spacing w:after="240" w:line="240" w:lineRule="auto"/>
      <w:jc w:val="both"/>
    </w:pPr>
    <w:rPr>
      <w:rFonts w:ascii="Georgia" w:eastAsia="Times New Roman" w:hAnsi="Georgia" w:cs="Times New Roman"/>
      <w:szCs w:val="20"/>
      <w:lang w:val="en-GB" w:eastAsia="en-GB"/>
    </w:rPr>
  </w:style>
  <w:style w:type="paragraph" w:customStyle="1" w:styleId="3A14D9C3BB564BEB9CDE58CC74A9D8982">
    <w:name w:val="3A14D9C3BB564BEB9CDE58CC74A9D8982"/>
    <w:rsid w:val="003E0CFA"/>
    <w:pPr>
      <w:spacing w:after="240" w:line="240" w:lineRule="auto"/>
      <w:jc w:val="both"/>
    </w:pPr>
    <w:rPr>
      <w:rFonts w:ascii="Georgia" w:eastAsia="Times New Roman" w:hAnsi="Georgia" w:cs="Times New Roman"/>
      <w:szCs w:val="20"/>
      <w:lang w:val="en-GB" w:eastAsia="en-GB"/>
    </w:rPr>
  </w:style>
  <w:style w:type="paragraph" w:customStyle="1" w:styleId="050964A55AC94D61A2A40A0EFAE0175E1">
    <w:name w:val="050964A55AC94D61A2A40A0EFAE0175E1"/>
    <w:rsid w:val="003E0CFA"/>
    <w:pPr>
      <w:spacing w:after="240" w:line="240" w:lineRule="auto"/>
      <w:jc w:val="both"/>
    </w:pPr>
    <w:rPr>
      <w:rFonts w:ascii="Georgia" w:eastAsia="Times New Roman" w:hAnsi="Georgia" w:cs="Times New Roman"/>
      <w:szCs w:val="20"/>
      <w:lang w:val="en-GB" w:eastAsia="en-GB"/>
    </w:rPr>
  </w:style>
  <w:style w:type="paragraph" w:customStyle="1" w:styleId="FFD9D742FC284FAD92DDE40548864AF8">
    <w:name w:val="FFD9D742FC284FAD92DDE40548864AF8"/>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3">
    <w:name w:val="3A14D9C3BB564BEB9CDE58CC74A9D8983"/>
    <w:rsid w:val="003E0CFA"/>
    <w:pPr>
      <w:spacing w:after="240" w:line="240" w:lineRule="auto"/>
      <w:jc w:val="both"/>
    </w:pPr>
    <w:rPr>
      <w:rFonts w:ascii="Georgia" w:eastAsia="Times New Roman" w:hAnsi="Georgia" w:cs="Times New Roman"/>
      <w:szCs w:val="20"/>
      <w:lang w:val="en-GB" w:eastAsia="en-GB"/>
    </w:rPr>
  </w:style>
  <w:style w:type="paragraph" w:customStyle="1" w:styleId="10010A714C634A61B2A2BBFEB79E15D6">
    <w:name w:val="10010A714C634A61B2A2BBFEB79E15D6"/>
    <w:rsid w:val="003E0CFA"/>
  </w:style>
  <w:style w:type="paragraph" w:customStyle="1" w:styleId="9B7AFE74BBD743A4AC40617B7BC9A5EB">
    <w:name w:val="9B7AFE74BBD743A4AC40617B7BC9A5EB"/>
    <w:rsid w:val="003E0CFA"/>
  </w:style>
  <w:style w:type="paragraph" w:customStyle="1" w:styleId="04DB1CA269EF4731966B453C3A6E9855">
    <w:name w:val="04DB1CA269EF4731966B453C3A6E9855"/>
    <w:rsid w:val="003E0CFA"/>
  </w:style>
  <w:style w:type="paragraph" w:customStyle="1" w:styleId="050964A55AC94D61A2A40A0EFAE0175E2">
    <w:name w:val="050964A55AC94D61A2A40A0EFAE0175E2"/>
    <w:rsid w:val="003E0CFA"/>
    <w:pPr>
      <w:spacing w:after="240" w:line="240" w:lineRule="auto"/>
      <w:jc w:val="both"/>
    </w:pPr>
    <w:rPr>
      <w:rFonts w:ascii="Georgia" w:eastAsia="Times New Roman" w:hAnsi="Georgia" w:cs="Times New Roman"/>
      <w:szCs w:val="20"/>
      <w:lang w:val="en-GB" w:eastAsia="en-GB"/>
    </w:rPr>
  </w:style>
  <w:style w:type="paragraph" w:customStyle="1" w:styleId="FFD9D742FC284FAD92DDE40548864AF81">
    <w:name w:val="FFD9D742FC284FAD92DDE40548864AF81"/>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7FD6B613AE244D8EA8729CD4A48B3DEA">
    <w:name w:val="7FD6B613AE244D8EA8729CD4A48B3DEA"/>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A6EAEE66A4FD47939D06D03E660BEB57">
    <w:name w:val="A6EAEE66A4FD47939D06D03E660BEB57"/>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4">
    <w:name w:val="3A14D9C3BB564BEB9CDE58CC74A9D8984"/>
    <w:rsid w:val="003E0CFA"/>
    <w:pPr>
      <w:spacing w:after="240" w:line="240" w:lineRule="auto"/>
      <w:jc w:val="both"/>
    </w:pPr>
    <w:rPr>
      <w:rFonts w:ascii="Georgia" w:eastAsia="Times New Roman" w:hAnsi="Georgia" w:cs="Times New Roman"/>
      <w:szCs w:val="20"/>
      <w:lang w:val="en-GB" w:eastAsia="en-GB"/>
    </w:rPr>
  </w:style>
  <w:style w:type="paragraph" w:customStyle="1" w:styleId="4F31B0F07D84489FBA22E080462D6663">
    <w:name w:val="4F31B0F07D84489FBA22E080462D6663"/>
    <w:rsid w:val="003E0CFA"/>
  </w:style>
  <w:style w:type="paragraph" w:customStyle="1" w:styleId="8CBE9471712F4D1D90AB15E013199234">
    <w:name w:val="8CBE9471712F4D1D90AB15E013199234"/>
    <w:rsid w:val="003E0CFA"/>
  </w:style>
  <w:style w:type="paragraph" w:customStyle="1" w:styleId="90EF49CB26EE48F186E026436B0AF416">
    <w:name w:val="90EF49CB26EE48F186E026436B0AF416"/>
    <w:rsid w:val="003E0CFA"/>
  </w:style>
  <w:style w:type="paragraph" w:customStyle="1" w:styleId="F1CA74A646C246D3B9FA8429070703B6">
    <w:name w:val="F1CA74A646C246D3B9FA8429070703B6"/>
    <w:rsid w:val="003E0CFA"/>
  </w:style>
  <w:style w:type="paragraph" w:customStyle="1" w:styleId="AAD197BDAEE5468CB4BF77E96569B34E">
    <w:name w:val="AAD197BDAEE5468CB4BF77E96569B34E"/>
    <w:rsid w:val="00F42FCF"/>
  </w:style>
  <w:style w:type="paragraph" w:customStyle="1" w:styleId="6C456EE24C3349FEB9CDF74F616170BA">
    <w:name w:val="6C456EE24C3349FEB9CDF74F616170BA"/>
    <w:rsid w:val="00543F48"/>
  </w:style>
  <w:style w:type="paragraph" w:customStyle="1" w:styleId="0A4F58AB1B754B91AA7E26023CABE057">
    <w:name w:val="0A4F58AB1B754B91AA7E26023CABE057"/>
    <w:rsid w:val="00543F48"/>
  </w:style>
  <w:style w:type="paragraph" w:customStyle="1" w:styleId="8B25135370C641C6B236B21399F83269">
    <w:name w:val="8B25135370C641C6B236B21399F83269"/>
    <w:rsid w:val="00543F48"/>
  </w:style>
  <w:style w:type="paragraph" w:customStyle="1" w:styleId="6F28B9C84B4B4069889C6A4578723CB4">
    <w:name w:val="6F28B9C84B4B4069889C6A4578723CB4"/>
    <w:rsid w:val="00543F48"/>
  </w:style>
  <w:style w:type="paragraph" w:customStyle="1" w:styleId="CF8C810AB7F84EB78AF8AE25C62DDECA">
    <w:name w:val="CF8C810AB7F84EB78AF8AE25C62DDECA"/>
    <w:rsid w:val="00543F48"/>
  </w:style>
  <w:style w:type="paragraph" w:customStyle="1" w:styleId="75BE828A8CA64CAAB00B7EF7FC80D87D">
    <w:name w:val="75BE828A8CA64CAAB00B7EF7FC80D87D"/>
    <w:rsid w:val="00543F48"/>
  </w:style>
  <w:style w:type="paragraph" w:customStyle="1" w:styleId="B73B296D15494C2A8A477DD9F9D3EE3E">
    <w:name w:val="B73B296D15494C2A8A477DD9F9D3EE3E"/>
    <w:rsid w:val="0061037C"/>
    <w:rPr>
      <w:lang w:val="en-US" w:eastAsia="en-US"/>
    </w:rPr>
  </w:style>
  <w:style w:type="paragraph" w:customStyle="1" w:styleId="0E7BC7FD414E4BB79B1079C0F49DB300">
    <w:name w:val="0E7BC7FD414E4BB79B1079C0F49DB300"/>
    <w:rsid w:val="0061037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1090</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Fierens</dc:creator>
  <cp:keywords/>
  <dc:description/>
  <cp:lastModifiedBy>Heidi Sterckx</cp:lastModifiedBy>
  <cp:revision>25</cp:revision>
  <dcterms:created xsi:type="dcterms:W3CDTF">2021-02-18T09:04:00Z</dcterms:created>
  <dcterms:modified xsi:type="dcterms:W3CDTF">2022-04-22T21:59:00Z</dcterms:modified>
</cp:coreProperties>
</file>